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0"/>
      </w:tblGrid>
      <w:tr w:rsidR="00B0012E" w:rsidRPr="00B0012E" w14:paraId="2F4C8F8F" w14:textId="77777777" w:rsidTr="00BE5ED3">
        <w:trPr>
          <w:trHeight w:val="881"/>
          <w:jc w:val="center"/>
        </w:trPr>
        <w:tc>
          <w:tcPr>
            <w:tcW w:w="10050" w:type="dxa"/>
            <w:shd w:val="clear" w:color="auto" w:fill="E6E6E6"/>
            <w:noWrap/>
            <w:tcMar>
              <w:top w:w="0" w:type="dxa"/>
            </w:tcMar>
            <w:vAlign w:val="center"/>
          </w:tcPr>
          <w:p w14:paraId="4BF913E4" w14:textId="641CFDB5" w:rsidR="002566CF" w:rsidRPr="00B0012E" w:rsidRDefault="00D43E3B" w:rsidP="00004069">
            <w:pPr>
              <w:pStyle w:val="Textoindependiente"/>
              <w:jc w:val="center"/>
              <w:rPr>
                <w:rFonts w:asciiTheme="minorHAnsi" w:hAnsiTheme="minorHAnsi" w:cs="Arial"/>
                <w:b/>
                <w:bCs/>
                <w:sz w:val="36"/>
                <w:szCs w:val="24"/>
              </w:rPr>
            </w:pPr>
            <w:r w:rsidRPr="00B0012E">
              <w:rPr>
                <w:rFonts w:asciiTheme="minorHAnsi" w:hAnsiTheme="minorHAnsi" w:cs="Arial"/>
                <w:b/>
                <w:bCs/>
                <w:sz w:val="36"/>
                <w:szCs w:val="24"/>
              </w:rPr>
              <w:t>INFORME JUSTIFICATIVO</w:t>
            </w:r>
          </w:p>
          <w:p w14:paraId="2D7CFEED" w14:textId="77777777" w:rsidR="002566CF" w:rsidRPr="00B0012E" w:rsidRDefault="007B1463" w:rsidP="00004069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B0012E">
              <w:rPr>
                <w:rFonts w:asciiTheme="minorHAnsi" w:hAnsiTheme="minorHAnsi" w:cs="Arial"/>
                <w:bCs/>
                <w:sz w:val="16"/>
                <w:szCs w:val="16"/>
              </w:rPr>
              <w:t>SUBVENCIONES PARA INSTALACIONES DE AUTOCONSUMO ENERGÉTICO EN LOS SECTORES SERVICIOS Y OTROS SECTORES PRODUCTIVOS, SECTOR RESIDENCIAL, LAS ADMINISTRACIONES PÚBLICAS Y TERCER SECTOR Y APLICACIONES TÉRMICAS EN EL SECTOR RESIDENCIAL</w:t>
            </w:r>
          </w:p>
        </w:tc>
      </w:tr>
    </w:tbl>
    <w:p w14:paraId="272C230A" w14:textId="0953F642" w:rsidR="005006E9" w:rsidRPr="00A908F0" w:rsidRDefault="00EB2E2D" w:rsidP="00EB2E2D">
      <w:pPr>
        <w:jc w:val="right"/>
        <w:rPr>
          <w:rFonts w:asciiTheme="minorHAnsi" w:hAnsiTheme="minorHAnsi" w:cs="Arial"/>
          <w:i/>
          <w:sz w:val="20"/>
        </w:rPr>
      </w:pPr>
      <w:r w:rsidRPr="00A908F0">
        <w:rPr>
          <w:rFonts w:asciiTheme="minorHAnsi" w:hAnsiTheme="minorHAnsi" w:cs="Arial"/>
          <w:i/>
          <w:sz w:val="20"/>
        </w:rPr>
        <w:t xml:space="preserve">Versión </w:t>
      </w:r>
      <w:r w:rsidR="008B6048" w:rsidRPr="00A908F0">
        <w:rPr>
          <w:rFonts w:asciiTheme="minorHAnsi" w:hAnsiTheme="minorHAnsi" w:cs="Arial"/>
          <w:i/>
          <w:sz w:val="20"/>
        </w:rPr>
        <w:t>11</w:t>
      </w:r>
      <w:r w:rsidR="005F0907" w:rsidRPr="00A908F0">
        <w:rPr>
          <w:rFonts w:asciiTheme="minorHAnsi" w:hAnsiTheme="minorHAnsi" w:cs="Arial"/>
          <w:i/>
          <w:sz w:val="20"/>
        </w:rPr>
        <w:t>/</w:t>
      </w:r>
      <w:r w:rsidRPr="00A908F0">
        <w:rPr>
          <w:rFonts w:asciiTheme="minorHAnsi" w:hAnsiTheme="minorHAnsi" w:cs="Arial"/>
          <w:i/>
          <w:sz w:val="20"/>
        </w:rPr>
        <w:t>202</w:t>
      </w:r>
      <w:r w:rsidR="00613E2C" w:rsidRPr="00A908F0">
        <w:rPr>
          <w:rFonts w:asciiTheme="minorHAnsi" w:hAnsiTheme="minorHAnsi" w:cs="Arial"/>
          <w:i/>
          <w:sz w:val="20"/>
        </w:rPr>
        <w:t>4</w:t>
      </w:r>
    </w:p>
    <w:p w14:paraId="6348F20D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007AB824" w14:textId="77777777" w:rsidR="0058751E" w:rsidRPr="00B0012E" w:rsidRDefault="0058751E" w:rsidP="00FE5E5B">
      <w:pPr>
        <w:jc w:val="both"/>
        <w:rPr>
          <w:rFonts w:asciiTheme="minorHAnsi" w:hAnsiTheme="minorHAnsi" w:cs="Arial"/>
          <w:b/>
        </w:rPr>
      </w:pPr>
      <w:r w:rsidRPr="00B0012E">
        <w:rPr>
          <w:rFonts w:asciiTheme="minorHAnsi" w:hAnsiTheme="minorHAnsi" w:cs="Arial"/>
          <w:b/>
        </w:rPr>
        <w:t xml:space="preserve">Número de expediente: </w:t>
      </w:r>
    </w:p>
    <w:p w14:paraId="7EF6E144" w14:textId="77777777" w:rsidR="0058751E" w:rsidRPr="00B0012E" w:rsidRDefault="0058751E" w:rsidP="00FE5E5B">
      <w:pPr>
        <w:jc w:val="both"/>
        <w:rPr>
          <w:rFonts w:asciiTheme="minorHAnsi" w:hAnsiTheme="minorHAnsi" w:cs="Arial"/>
          <w:b/>
        </w:rPr>
      </w:pPr>
    </w:p>
    <w:p w14:paraId="602CE3A4" w14:textId="77777777" w:rsidR="00FE5E5B" w:rsidRPr="00B0012E" w:rsidRDefault="00FE5E5B" w:rsidP="00FE5E5B">
      <w:pPr>
        <w:jc w:val="both"/>
        <w:rPr>
          <w:rFonts w:asciiTheme="minorHAnsi" w:hAnsiTheme="minorHAnsi" w:cs="Arial"/>
          <w:b/>
        </w:rPr>
      </w:pPr>
      <w:r w:rsidRPr="00B0012E">
        <w:rPr>
          <w:rFonts w:asciiTheme="minorHAnsi" w:hAnsiTheme="minorHAnsi" w:cs="Arial"/>
          <w:b/>
        </w:rPr>
        <w:t xml:space="preserve">Denominación del proyecto de inversión: </w:t>
      </w:r>
    </w:p>
    <w:p w14:paraId="3525EC36" w14:textId="77777777" w:rsidR="00FE5E5B" w:rsidRPr="00B0012E" w:rsidRDefault="00FE5E5B" w:rsidP="00FE5E5B">
      <w:pPr>
        <w:jc w:val="both"/>
        <w:rPr>
          <w:rFonts w:asciiTheme="minorHAnsi" w:hAnsiTheme="minorHAnsi" w:cs="Arial"/>
          <w:b/>
        </w:rPr>
      </w:pPr>
    </w:p>
    <w:p w14:paraId="0AE3A119" w14:textId="77777777" w:rsidR="00FE5E5B" w:rsidRPr="00B0012E" w:rsidRDefault="00F20689" w:rsidP="00FE5E5B">
      <w:pPr>
        <w:jc w:val="both"/>
        <w:rPr>
          <w:rFonts w:asciiTheme="minorHAnsi" w:hAnsiTheme="minorHAnsi" w:cs="Arial"/>
          <w:b/>
        </w:rPr>
      </w:pPr>
      <w:r w:rsidRPr="00B0012E">
        <w:rPr>
          <w:rFonts w:asciiTheme="minorHAnsi" w:hAnsiTheme="minorHAnsi" w:cs="Arial"/>
          <w:b/>
        </w:rPr>
        <w:t>Beneficiario</w:t>
      </w:r>
      <w:r w:rsidR="00FE5E5B" w:rsidRPr="00B0012E">
        <w:rPr>
          <w:rFonts w:asciiTheme="minorHAnsi" w:hAnsiTheme="minorHAnsi" w:cs="Arial"/>
          <w:b/>
        </w:rPr>
        <w:t>:</w:t>
      </w:r>
    </w:p>
    <w:p w14:paraId="59A7E883" w14:textId="77777777" w:rsidR="0034701E" w:rsidRPr="00B0012E" w:rsidRDefault="0034701E" w:rsidP="00FE5E5B">
      <w:pPr>
        <w:jc w:val="both"/>
        <w:rPr>
          <w:rFonts w:asciiTheme="minorHAnsi" w:hAnsiTheme="minorHAnsi" w:cs="Arial"/>
          <w:b/>
        </w:rPr>
      </w:pPr>
    </w:p>
    <w:p w14:paraId="198FDEC8" w14:textId="77777777" w:rsidR="0034701E" w:rsidRPr="00B0012E" w:rsidRDefault="00707022" w:rsidP="00FE5E5B">
      <w:pPr>
        <w:jc w:val="both"/>
        <w:rPr>
          <w:rFonts w:asciiTheme="minorHAnsi" w:hAnsiTheme="minorHAnsi" w:cs="Arial"/>
          <w:b/>
        </w:rPr>
      </w:pPr>
      <w:r w:rsidRPr="00B0012E">
        <w:rPr>
          <w:rFonts w:asciiTheme="minorHAnsi" w:hAnsiTheme="minorHAnsi" w:cs="Arial"/>
          <w:b/>
        </w:rPr>
        <w:t>Técnico titulado competente</w:t>
      </w:r>
      <w:r w:rsidR="0034701E" w:rsidRPr="00B0012E">
        <w:rPr>
          <w:rFonts w:asciiTheme="minorHAnsi" w:hAnsiTheme="minorHAnsi" w:cs="Arial"/>
          <w:b/>
        </w:rPr>
        <w:t>:</w:t>
      </w:r>
    </w:p>
    <w:p w14:paraId="3F62556E" w14:textId="77777777" w:rsidR="00427631" w:rsidRPr="00B0012E" w:rsidRDefault="00427631" w:rsidP="00FE5E5B">
      <w:pPr>
        <w:jc w:val="both"/>
        <w:rPr>
          <w:rFonts w:asciiTheme="minorHAnsi" w:hAnsiTheme="minorHAnsi" w:cs="Arial"/>
          <w:b/>
        </w:rPr>
      </w:pPr>
    </w:p>
    <w:p w14:paraId="3A742E55" w14:textId="77777777" w:rsidR="00707022" w:rsidRPr="00B0012E" w:rsidRDefault="00707022" w:rsidP="00FE5E5B">
      <w:pPr>
        <w:jc w:val="both"/>
        <w:rPr>
          <w:rFonts w:asciiTheme="minorHAnsi" w:hAnsiTheme="minorHAnsi" w:cs="Arial"/>
          <w:b/>
        </w:rPr>
      </w:pPr>
      <w:r w:rsidRPr="00B0012E">
        <w:rPr>
          <w:rFonts w:asciiTheme="minorHAnsi" w:hAnsiTheme="minorHAnsi" w:cs="Arial"/>
          <w:b/>
        </w:rPr>
        <w:t>Director de obra:</w:t>
      </w:r>
    </w:p>
    <w:p w14:paraId="162256C3" w14:textId="77777777" w:rsidR="00427631" w:rsidRPr="00B0012E" w:rsidRDefault="00427631" w:rsidP="00FE5E5B">
      <w:pPr>
        <w:jc w:val="both"/>
        <w:rPr>
          <w:rFonts w:asciiTheme="minorHAnsi" w:hAnsiTheme="minorHAnsi" w:cs="Arial"/>
          <w:b/>
        </w:rPr>
      </w:pPr>
    </w:p>
    <w:p w14:paraId="3E672F30" w14:textId="77777777" w:rsidR="00707022" w:rsidRPr="00B0012E" w:rsidRDefault="00707022" w:rsidP="00FE5E5B">
      <w:pPr>
        <w:jc w:val="both"/>
        <w:rPr>
          <w:rFonts w:asciiTheme="minorHAnsi" w:hAnsiTheme="minorHAnsi" w:cs="Arial"/>
          <w:b/>
        </w:rPr>
      </w:pPr>
      <w:r w:rsidRPr="00B0012E">
        <w:rPr>
          <w:rFonts w:asciiTheme="minorHAnsi" w:hAnsiTheme="minorHAnsi" w:cs="Arial"/>
          <w:b/>
        </w:rPr>
        <w:t>Empresa instaladora:</w:t>
      </w:r>
    </w:p>
    <w:p w14:paraId="178A0EB2" w14:textId="77777777" w:rsidR="0034701E" w:rsidRPr="00B0012E" w:rsidRDefault="0034701E" w:rsidP="00FE5E5B">
      <w:pPr>
        <w:jc w:val="both"/>
        <w:rPr>
          <w:rFonts w:asciiTheme="minorHAnsi" w:hAnsiTheme="minorHAnsi" w:cs="Arial"/>
          <w:b/>
        </w:rPr>
      </w:pPr>
    </w:p>
    <w:p w14:paraId="2662765E" w14:textId="77777777" w:rsidR="0034701E" w:rsidRPr="00B0012E" w:rsidRDefault="0034701E" w:rsidP="00FE5E5B">
      <w:pPr>
        <w:jc w:val="both"/>
        <w:rPr>
          <w:rFonts w:asciiTheme="minorHAnsi" w:hAnsiTheme="minorHAnsi" w:cs="Arial"/>
          <w:b/>
        </w:rPr>
      </w:pPr>
      <w:r w:rsidRPr="00B0012E">
        <w:rPr>
          <w:rFonts w:asciiTheme="minorHAnsi" w:hAnsiTheme="minorHAnsi" w:cs="Arial"/>
          <w:b/>
        </w:rPr>
        <w:t>Fecha:</w:t>
      </w:r>
    </w:p>
    <w:p w14:paraId="2A63B45D" w14:textId="77777777" w:rsidR="00FE5E5B" w:rsidRPr="00B0012E" w:rsidRDefault="00FE5E5B" w:rsidP="00FE5E5B">
      <w:pPr>
        <w:jc w:val="both"/>
        <w:rPr>
          <w:rFonts w:asciiTheme="minorHAnsi" w:hAnsiTheme="minorHAnsi" w:cs="Arial"/>
          <w:b/>
        </w:rPr>
      </w:pPr>
    </w:p>
    <w:p w14:paraId="4E0B20D0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1BF69AEA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5EA1C432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7EF08D0C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6D601239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19A80122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5D402288" w14:textId="77777777" w:rsidR="00FE5E5B" w:rsidRPr="00B0012E" w:rsidRDefault="00FE5E5B" w:rsidP="00FE5E5B">
      <w:pPr>
        <w:jc w:val="both"/>
        <w:rPr>
          <w:rFonts w:asciiTheme="minorHAnsi" w:hAnsiTheme="minorHAnsi" w:cs="Arial"/>
        </w:rPr>
      </w:pPr>
    </w:p>
    <w:p w14:paraId="0079A98E" w14:textId="77777777" w:rsidR="00F43074" w:rsidRPr="00B0012E" w:rsidRDefault="00F43074" w:rsidP="00FE5E5B">
      <w:pPr>
        <w:jc w:val="both"/>
        <w:rPr>
          <w:rFonts w:asciiTheme="minorHAnsi" w:hAnsiTheme="minorHAnsi" w:cs="Arial"/>
        </w:rPr>
      </w:pPr>
    </w:p>
    <w:p w14:paraId="566A6083" w14:textId="77777777" w:rsidR="00D55A0B" w:rsidRPr="00B0012E" w:rsidRDefault="00D55A0B" w:rsidP="00FE5E5B">
      <w:pPr>
        <w:jc w:val="both"/>
        <w:rPr>
          <w:rFonts w:asciiTheme="minorHAnsi" w:hAnsiTheme="minorHAnsi" w:cs="Arial"/>
        </w:rPr>
      </w:pPr>
    </w:p>
    <w:p w14:paraId="4A0556B6" w14:textId="77777777" w:rsidR="00D55A0B" w:rsidRPr="00B0012E" w:rsidRDefault="00D55A0B" w:rsidP="00FE5E5B">
      <w:pPr>
        <w:jc w:val="both"/>
        <w:rPr>
          <w:rFonts w:asciiTheme="minorHAnsi" w:hAnsiTheme="minorHAnsi" w:cs="Arial"/>
        </w:rPr>
      </w:pPr>
    </w:p>
    <w:p w14:paraId="49DC503E" w14:textId="77777777" w:rsidR="00D55A0B" w:rsidRPr="00B0012E" w:rsidRDefault="00D55A0B" w:rsidP="00FE5E5B">
      <w:pPr>
        <w:jc w:val="both"/>
        <w:rPr>
          <w:rFonts w:asciiTheme="minorHAnsi" w:hAnsiTheme="minorHAnsi" w:cs="Arial"/>
        </w:rPr>
      </w:pPr>
    </w:p>
    <w:p w14:paraId="23FF4958" w14:textId="77777777" w:rsidR="00D55A0B" w:rsidRPr="00B0012E" w:rsidRDefault="00D55A0B" w:rsidP="00FE5E5B">
      <w:pPr>
        <w:jc w:val="both"/>
        <w:rPr>
          <w:rFonts w:asciiTheme="minorHAnsi" w:hAnsiTheme="minorHAnsi" w:cs="Arial"/>
        </w:rPr>
      </w:pPr>
    </w:p>
    <w:p w14:paraId="13AD8140" w14:textId="77777777" w:rsidR="00D55A0B" w:rsidRPr="00B0012E" w:rsidRDefault="00D55A0B" w:rsidP="00FE5E5B">
      <w:pPr>
        <w:jc w:val="both"/>
        <w:rPr>
          <w:rFonts w:asciiTheme="minorHAnsi" w:hAnsiTheme="minorHAnsi" w:cs="Arial"/>
        </w:rPr>
      </w:pPr>
    </w:p>
    <w:p w14:paraId="02442448" w14:textId="77777777" w:rsidR="00D55A0B" w:rsidRPr="00B0012E" w:rsidRDefault="00D55A0B" w:rsidP="00FE5E5B">
      <w:pPr>
        <w:jc w:val="both"/>
        <w:rPr>
          <w:rFonts w:asciiTheme="minorHAnsi" w:hAnsiTheme="minorHAnsi" w:cs="Arial"/>
        </w:rPr>
      </w:pPr>
    </w:p>
    <w:p w14:paraId="0B30A232" w14:textId="77777777" w:rsidR="00D55A0B" w:rsidRPr="00B0012E" w:rsidRDefault="00D55A0B" w:rsidP="00A102CA">
      <w:pPr>
        <w:jc w:val="center"/>
        <w:rPr>
          <w:rFonts w:asciiTheme="minorHAnsi" w:hAnsiTheme="minorHAnsi" w:cs="Arial"/>
        </w:rPr>
      </w:pPr>
    </w:p>
    <w:p w14:paraId="63CB08F1" w14:textId="77777777" w:rsidR="00F43074" w:rsidRPr="00B0012E" w:rsidRDefault="00F43074" w:rsidP="00A44F9D">
      <w:pPr>
        <w:jc w:val="center"/>
        <w:rPr>
          <w:rFonts w:asciiTheme="minorHAnsi" w:hAnsiTheme="minorHAnsi" w:cs="Arial"/>
          <w:i/>
          <w:lang w:val="es-ES_tradnl"/>
        </w:rPr>
      </w:pPr>
    </w:p>
    <w:p w14:paraId="7F22FFE5" w14:textId="77777777" w:rsidR="00F43074" w:rsidRPr="00B0012E" w:rsidRDefault="00F43074" w:rsidP="00F4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i/>
          <w:lang w:val="es-ES_tradnl"/>
        </w:rPr>
      </w:pPr>
    </w:p>
    <w:p w14:paraId="7CBFFCDB" w14:textId="77777777" w:rsidR="00FE5E5B" w:rsidRPr="00B0012E" w:rsidRDefault="00E91D71" w:rsidP="00FE5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i/>
          <w:lang w:val="es-ES_tradnl"/>
        </w:rPr>
      </w:pPr>
      <w:r w:rsidRPr="00B0012E">
        <w:rPr>
          <w:rFonts w:asciiTheme="minorHAnsi" w:hAnsiTheme="minorHAnsi" w:cs="Arial"/>
          <w:b/>
          <w:i/>
          <w:lang w:val="es-ES_tradnl"/>
        </w:rPr>
        <w:t>En caso de presentación telemática, e</w:t>
      </w:r>
      <w:r w:rsidR="00FE5E5B" w:rsidRPr="00B0012E">
        <w:rPr>
          <w:rFonts w:asciiTheme="minorHAnsi" w:hAnsiTheme="minorHAnsi" w:cs="Arial"/>
          <w:b/>
          <w:i/>
          <w:lang w:val="es-ES_tradnl"/>
        </w:rPr>
        <w:t xml:space="preserve">l presente documento carece de validez sin firma electrónica reconocida integrada </w:t>
      </w:r>
      <w:r w:rsidR="00F20689" w:rsidRPr="00B0012E">
        <w:rPr>
          <w:rFonts w:asciiTheme="minorHAnsi" w:hAnsiTheme="minorHAnsi" w:cs="Arial"/>
          <w:b/>
          <w:i/>
          <w:lang w:val="es-ES_tradnl"/>
        </w:rPr>
        <w:t xml:space="preserve">del </w:t>
      </w:r>
      <w:r w:rsidR="00D43E3B" w:rsidRPr="00B0012E">
        <w:rPr>
          <w:rFonts w:asciiTheme="minorHAnsi" w:hAnsiTheme="minorHAnsi" w:cs="Arial"/>
          <w:b/>
          <w:i/>
          <w:lang w:val="es-ES_tradnl"/>
        </w:rPr>
        <w:t xml:space="preserve">técnico titulado competente autor del proyecto definitivo </w:t>
      </w:r>
      <w:r w:rsidR="00637276" w:rsidRPr="00B0012E">
        <w:rPr>
          <w:rFonts w:asciiTheme="minorHAnsi" w:hAnsiTheme="minorHAnsi" w:cs="Arial"/>
          <w:b/>
          <w:i/>
          <w:lang w:val="es-ES_tradnl"/>
        </w:rPr>
        <w:t xml:space="preserve">o, en su defecto, </w:t>
      </w:r>
      <w:r w:rsidR="00D43E3B" w:rsidRPr="00B0012E">
        <w:rPr>
          <w:rFonts w:asciiTheme="minorHAnsi" w:hAnsiTheme="minorHAnsi" w:cs="Arial"/>
          <w:b/>
          <w:i/>
          <w:lang w:val="es-ES_tradnl"/>
        </w:rPr>
        <w:t>el director de obra o, en su caso, la empresa instaladora, según proceda</w:t>
      </w:r>
      <w:r w:rsidR="00FE5E5B" w:rsidRPr="00B0012E">
        <w:rPr>
          <w:rFonts w:asciiTheme="minorHAnsi" w:hAnsiTheme="minorHAnsi" w:cs="Arial"/>
          <w:b/>
          <w:i/>
          <w:lang w:val="es-ES_tradnl"/>
        </w:rPr>
        <w:t>.</w:t>
      </w:r>
    </w:p>
    <w:p w14:paraId="6C5469BF" w14:textId="77777777" w:rsidR="00F43074" w:rsidRPr="00B0012E" w:rsidRDefault="00F43074" w:rsidP="00F4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i/>
          <w:lang w:val="es-ES_tradnl"/>
        </w:rPr>
      </w:pPr>
    </w:p>
    <w:p w14:paraId="7D69BEE4" w14:textId="77777777" w:rsidR="004B7535" w:rsidRPr="00B0012E" w:rsidRDefault="004B7535" w:rsidP="00A44F9D">
      <w:pPr>
        <w:jc w:val="center"/>
        <w:rPr>
          <w:rFonts w:asciiTheme="minorHAnsi" w:hAnsiTheme="minorHAnsi" w:cs="Arial"/>
          <w:i/>
          <w:lang w:val="es-ES_tradnl"/>
        </w:rPr>
      </w:pPr>
    </w:p>
    <w:p w14:paraId="5CCD306E" w14:textId="77777777" w:rsidR="0034701E" w:rsidRPr="00B0012E" w:rsidRDefault="0034701E">
      <w:pPr>
        <w:rPr>
          <w:rFonts w:asciiTheme="minorHAnsi" w:hAnsiTheme="minorHAnsi" w:cs="Arial"/>
          <w:b/>
          <w:u w:val="single"/>
        </w:rPr>
      </w:pPr>
      <w:r w:rsidRPr="00B0012E">
        <w:rPr>
          <w:rFonts w:asciiTheme="minorHAnsi" w:hAnsiTheme="minorHAnsi" w:cs="Arial"/>
          <w:b/>
          <w:u w:val="single"/>
        </w:rPr>
        <w:br w:type="page"/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0"/>
      </w:tblGrid>
      <w:tr w:rsidR="00B0012E" w:rsidRPr="00B0012E" w14:paraId="11F95907" w14:textId="77777777" w:rsidTr="000B1B2B">
        <w:trPr>
          <w:trHeight w:val="881"/>
          <w:jc w:val="center"/>
        </w:trPr>
        <w:tc>
          <w:tcPr>
            <w:tcW w:w="10050" w:type="dxa"/>
            <w:shd w:val="clear" w:color="auto" w:fill="E6E6E6"/>
            <w:noWrap/>
            <w:tcMar>
              <w:top w:w="0" w:type="dxa"/>
            </w:tcMar>
            <w:vAlign w:val="center"/>
          </w:tcPr>
          <w:p w14:paraId="46C7D2B0" w14:textId="77777777" w:rsidR="00FE0776" w:rsidRPr="00B0012E" w:rsidRDefault="00FE0776" w:rsidP="000B1B2B">
            <w:pPr>
              <w:pStyle w:val="Textoindependiente"/>
              <w:jc w:val="center"/>
              <w:rPr>
                <w:rFonts w:asciiTheme="minorHAnsi" w:hAnsiTheme="minorHAnsi" w:cs="Arial"/>
                <w:b/>
                <w:bCs/>
                <w:sz w:val="28"/>
                <w:szCs w:val="24"/>
              </w:rPr>
            </w:pPr>
            <w:r w:rsidRPr="00B0012E">
              <w:rPr>
                <w:rFonts w:asciiTheme="minorHAnsi" w:hAnsiTheme="minorHAnsi" w:cs="Arial"/>
                <w:b/>
                <w:bCs/>
                <w:sz w:val="28"/>
                <w:szCs w:val="24"/>
              </w:rPr>
              <w:lastRenderedPageBreak/>
              <w:t>INFORME JUSTIFICATIVO</w:t>
            </w:r>
          </w:p>
          <w:p w14:paraId="7AEA84E6" w14:textId="77777777" w:rsidR="00FE0776" w:rsidRPr="00B0012E" w:rsidRDefault="00FE0776" w:rsidP="000B1B2B">
            <w:pPr>
              <w:pStyle w:val="Textoindependiente"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B0012E">
              <w:rPr>
                <w:rFonts w:asciiTheme="minorHAnsi" w:hAnsiTheme="minorHAnsi" w:cs="Arial"/>
                <w:bCs/>
                <w:sz w:val="16"/>
                <w:szCs w:val="16"/>
              </w:rPr>
              <w:t>SUBVENCIONES PARA INSTALACIONES DE AUTOCONSUMO ENERGÉTICO EN LOS SECTORES SERVICIOS Y OTROS SECTORES PRODUCTIVOS, SECTOR RESIDENCIAL, LAS ADMINISTRACIONES PÚBLICAS Y TERCER SECTOR Y APLICACIONES TÉRMICAS EN EL SECTOR RESIDENCIAL</w:t>
            </w:r>
          </w:p>
        </w:tc>
      </w:tr>
    </w:tbl>
    <w:p w14:paraId="25D9238F" w14:textId="77777777" w:rsidR="00FE0776" w:rsidRPr="00B0012E" w:rsidRDefault="00FE0776" w:rsidP="00FE0776">
      <w:pPr>
        <w:rPr>
          <w:rFonts w:asciiTheme="minorHAnsi" w:hAnsiTheme="minorHAnsi" w:cs="Arial"/>
        </w:rPr>
      </w:pPr>
    </w:p>
    <w:p w14:paraId="1635D967" w14:textId="77777777" w:rsidR="007A4FB1" w:rsidRPr="00B0012E" w:rsidRDefault="00FE0776" w:rsidP="007A4FB1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B0012E">
        <w:rPr>
          <w:rFonts w:asciiTheme="minorHAnsi" w:hAnsiTheme="minorHAnsi"/>
          <w:color w:val="auto"/>
          <w:sz w:val="22"/>
          <w:szCs w:val="22"/>
          <w:lang w:eastAsia="en-US"/>
        </w:rPr>
        <w:t>Informe justificativo de la adecuada realización de las actuaciones suscrito, fechado y firmado por técnico titulado competente autor del proyecto d</w:t>
      </w:r>
      <w:r w:rsidR="00806BE6" w:rsidRPr="00B0012E">
        <w:rPr>
          <w:rFonts w:asciiTheme="minorHAnsi" w:hAnsiTheme="minorHAnsi"/>
          <w:color w:val="auto"/>
          <w:sz w:val="22"/>
          <w:szCs w:val="22"/>
          <w:lang w:eastAsia="en-US"/>
        </w:rPr>
        <w:t>efinitivo o, en su defecto, el d</w:t>
      </w:r>
      <w:r w:rsidRPr="00B0012E">
        <w:rPr>
          <w:rFonts w:asciiTheme="minorHAnsi" w:hAnsiTheme="minorHAnsi"/>
          <w:color w:val="auto"/>
          <w:sz w:val="22"/>
          <w:szCs w:val="22"/>
          <w:lang w:eastAsia="en-US"/>
        </w:rPr>
        <w:t xml:space="preserve">irector de </w:t>
      </w:r>
      <w:r w:rsidR="00806BE6" w:rsidRPr="00B0012E">
        <w:rPr>
          <w:rFonts w:asciiTheme="minorHAnsi" w:hAnsiTheme="minorHAnsi"/>
          <w:color w:val="auto"/>
          <w:sz w:val="22"/>
          <w:szCs w:val="22"/>
          <w:lang w:eastAsia="en-US"/>
        </w:rPr>
        <w:t>o</w:t>
      </w:r>
      <w:r w:rsidRPr="00B0012E">
        <w:rPr>
          <w:rFonts w:asciiTheme="minorHAnsi" w:hAnsiTheme="minorHAnsi"/>
          <w:color w:val="auto"/>
          <w:sz w:val="22"/>
          <w:szCs w:val="22"/>
          <w:lang w:eastAsia="en-US"/>
        </w:rPr>
        <w:t>bra o, en su caso, la empresa instaladora autora de la memoria técnica fin</w:t>
      </w:r>
      <w:r w:rsidR="007A4FB1" w:rsidRPr="00B0012E">
        <w:rPr>
          <w:rFonts w:asciiTheme="minorHAnsi" w:hAnsiTheme="minorHAnsi"/>
          <w:color w:val="auto"/>
          <w:sz w:val="22"/>
          <w:szCs w:val="22"/>
          <w:lang w:eastAsia="en-US"/>
        </w:rPr>
        <w:t>al de la instalación ejecutada.</w:t>
      </w:r>
    </w:p>
    <w:p w14:paraId="2AE1FD97" w14:textId="77777777" w:rsidR="007A4FB1" w:rsidRPr="00B0012E" w:rsidRDefault="007A4FB1" w:rsidP="007A4FB1">
      <w:pPr>
        <w:pStyle w:val="Default"/>
        <w:tabs>
          <w:tab w:val="left" w:pos="284"/>
        </w:tabs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eastAsia="en-US"/>
        </w:rPr>
      </w:pPr>
    </w:p>
    <w:p w14:paraId="3ACA5409" w14:textId="77777777" w:rsidR="007A4FB1" w:rsidRPr="00B0012E" w:rsidRDefault="007A4FB1" w:rsidP="007A4FB1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b/>
          <w:sz w:val="22"/>
          <w:szCs w:val="22"/>
        </w:rPr>
        <w:t>Justificación de</w:t>
      </w:r>
      <w:r w:rsidR="00FE0776" w:rsidRPr="00B0012E">
        <w:rPr>
          <w:rFonts w:asciiTheme="minorHAnsi" w:hAnsiTheme="minorHAnsi" w:cs="Arial"/>
          <w:b/>
          <w:sz w:val="22"/>
          <w:szCs w:val="22"/>
        </w:rPr>
        <w:t xml:space="preserve"> la correcta realización de las actuaciones</w:t>
      </w:r>
      <w:r w:rsidR="00FE0776" w:rsidRPr="00B0012E">
        <w:rPr>
          <w:rFonts w:asciiTheme="minorHAnsi" w:hAnsiTheme="minorHAnsi" w:cs="Arial"/>
          <w:sz w:val="22"/>
          <w:szCs w:val="22"/>
        </w:rPr>
        <w:t>, de acuerdo con las condiciones establecidas en las base</w:t>
      </w:r>
      <w:r w:rsidRPr="00B0012E">
        <w:rPr>
          <w:rFonts w:asciiTheme="minorHAnsi" w:hAnsiTheme="minorHAnsi" w:cs="Arial"/>
          <w:sz w:val="22"/>
          <w:szCs w:val="22"/>
        </w:rPr>
        <w:t>s y en la concesión de la ayuda.</w:t>
      </w:r>
    </w:p>
    <w:p w14:paraId="7F06B05D" w14:textId="77777777" w:rsidR="007A4FB1" w:rsidRPr="00A908F0" w:rsidRDefault="007A4FB1" w:rsidP="007A4FB1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02264418" w14:textId="1C95F109" w:rsidR="00E53277" w:rsidRPr="00A908F0" w:rsidRDefault="00215000" w:rsidP="00215000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908F0">
        <w:rPr>
          <w:rFonts w:asciiTheme="minorHAnsi" w:hAnsiTheme="minorHAnsi" w:cstheme="minorHAnsi"/>
          <w:sz w:val="22"/>
          <w:szCs w:val="22"/>
        </w:rPr>
        <w:t>D./</w:t>
      </w:r>
      <w:proofErr w:type="gramEnd"/>
      <w:r w:rsidRPr="00A908F0">
        <w:rPr>
          <w:rFonts w:asciiTheme="minorHAnsi" w:hAnsiTheme="minorHAnsi" w:cstheme="minorHAnsi"/>
          <w:sz w:val="22"/>
          <w:szCs w:val="22"/>
        </w:rPr>
        <w:t>Dª.</w:t>
      </w:r>
      <w:sdt>
        <w:sdtPr>
          <w:rPr>
            <w:rFonts w:asciiTheme="minorHAnsi" w:hAnsiTheme="minorHAnsi" w:cstheme="minorHAnsi"/>
            <w:sz w:val="22"/>
            <w:szCs w:val="22"/>
          </w:rPr>
          <w:id w:val="1317300622"/>
          <w:placeholder>
            <w:docPart w:val="27B3BD076F8342729DDC4D42FB0EE797"/>
          </w:placeholder>
          <w:showingPlcHdr/>
        </w:sdtPr>
        <w:sdtEndPr/>
        <w:sdtContent>
          <w:r w:rsidRPr="00A908F0">
            <w:rPr>
              <w:rFonts w:asciiTheme="minorHAnsi" w:hAnsiTheme="minorHAnsi" w:cstheme="minorHAnsi"/>
              <w:sz w:val="22"/>
              <w:szCs w:val="22"/>
            </w:rPr>
            <w:t>_______________________________</w:t>
          </w:r>
        </w:sdtContent>
      </w:sdt>
      <w:r w:rsidRPr="00A908F0">
        <w:rPr>
          <w:rFonts w:asciiTheme="minorHAnsi" w:hAnsiTheme="minorHAnsi" w:cstheme="minorHAnsi"/>
          <w:sz w:val="22"/>
          <w:szCs w:val="22"/>
        </w:rPr>
        <w:t xml:space="preserve">, con N.I.F. </w:t>
      </w:r>
      <w:sdt>
        <w:sdtPr>
          <w:rPr>
            <w:rFonts w:asciiTheme="minorHAnsi" w:hAnsiTheme="minorHAnsi" w:cstheme="minorHAnsi"/>
            <w:sz w:val="22"/>
            <w:szCs w:val="22"/>
          </w:rPr>
          <w:alias w:val="NIF"/>
          <w:tag w:val="NIF"/>
          <w:id w:val="-779484984"/>
          <w:placeholder>
            <w:docPart w:val="93D18A0BD9AA4BD0B815155F2B6A4617"/>
          </w:placeholder>
          <w:showingPlcHdr/>
        </w:sdtPr>
        <w:sdtEndPr/>
        <w:sdtContent>
          <w:r w:rsidRPr="00A908F0">
            <w:rPr>
              <w:rFonts w:asciiTheme="minorHAnsi" w:hAnsiTheme="minorHAnsi" w:cstheme="minorHAnsi"/>
              <w:sz w:val="22"/>
              <w:szCs w:val="22"/>
            </w:rPr>
            <w:t>______________</w:t>
          </w:r>
        </w:sdtContent>
      </w:sdt>
      <w:r w:rsidRPr="00A908F0">
        <w:rPr>
          <w:rFonts w:asciiTheme="minorHAnsi" w:hAnsiTheme="minorHAnsi" w:cstheme="minorHAnsi"/>
          <w:sz w:val="22"/>
          <w:szCs w:val="22"/>
        </w:rPr>
        <w:t xml:space="preserve">, </w:t>
      </w:r>
      <w:r w:rsidR="008B6048" w:rsidRPr="00A908F0">
        <w:rPr>
          <w:rFonts w:asciiTheme="minorHAnsi" w:hAnsiTheme="minorHAnsi" w:cstheme="minorHAnsi"/>
          <w:sz w:val="22"/>
          <w:szCs w:val="22"/>
        </w:rPr>
        <w:t xml:space="preserve">actuando </w:t>
      </w:r>
      <w:r w:rsidRPr="00A908F0">
        <w:rPr>
          <w:rFonts w:asciiTheme="minorHAnsi" w:hAnsiTheme="minorHAnsi" w:cstheme="minorHAnsi"/>
          <w:sz w:val="22"/>
          <w:szCs w:val="22"/>
        </w:rPr>
        <w:t xml:space="preserve">como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266341158"/>
          <w:placeholder>
            <w:docPart w:val="2FE3133A64624CBEAEF8F3A52E7BA73B"/>
          </w:placeholder>
          <w:dropDownList>
            <w:listItem w:displayText="Elija un elemento" w:value="Elija un elemento"/>
            <w:listItem w:displayText="Técnico titulado competente autor del proyecto definitivo" w:value="Técnico titulado competente autor del proyecto definitivo"/>
            <w:listItem w:displayText="Director de obra" w:value="Director de obra"/>
            <w:listItem w:displayText="Empresa instaladora (representante y/o instalador habilitado)" w:value="Empresa instaladora (representante y/o instalador habilitado)"/>
          </w:dropDownList>
        </w:sdtPr>
        <w:sdtEndPr/>
        <w:sdtContent>
          <w:r w:rsidRPr="00A908F0">
            <w:rPr>
              <w:rFonts w:asciiTheme="minorHAnsi" w:hAnsiTheme="minorHAnsi" w:cstheme="minorHAnsi"/>
              <w:b/>
              <w:sz w:val="22"/>
              <w:szCs w:val="22"/>
            </w:rPr>
            <w:t>Elija un elemento</w:t>
          </w:r>
        </w:sdtContent>
      </w:sdt>
      <w:r w:rsidRPr="00A908F0">
        <w:rPr>
          <w:rFonts w:asciiTheme="minorHAnsi" w:hAnsiTheme="minorHAnsi" w:cstheme="minorHAnsi"/>
          <w:sz w:val="22"/>
          <w:szCs w:val="22"/>
        </w:rPr>
        <w:t xml:space="preserve"> de la instalación denominada </w:t>
      </w:r>
      <w:sdt>
        <w:sdtPr>
          <w:rPr>
            <w:rFonts w:asciiTheme="minorHAnsi" w:hAnsiTheme="minorHAnsi" w:cstheme="minorHAnsi"/>
            <w:sz w:val="22"/>
            <w:szCs w:val="22"/>
          </w:rPr>
          <w:id w:val="2118098088"/>
          <w:placeholder>
            <w:docPart w:val="ACF14B110EBA472E8A1A699DE728C9A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10599974"/>
              <w:placeholder>
                <w:docPart w:val="9FB33A44E3C34A0BA7D390CDCBEDC047"/>
              </w:placeholder>
            </w:sdtPr>
            <w:sdtEndPr/>
            <w:sdtContent>
              <w:r w:rsidRPr="00A908F0">
                <w:rPr>
                  <w:rFonts w:asciiTheme="minorHAnsi" w:hAnsiTheme="minorHAnsi" w:cstheme="minorHAnsi"/>
                  <w:b/>
                  <w:sz w:val="22"/>
                  <w:szCs w:val="22"/>
                </w:rPr>
                <w:t>Denominación del proyecto de inversión</w:t>
              </w:r>
            </w:sdtContent>
          </w:sdt>
        </w:sdtContent>
      </w:sdt>
      <w:r w:rsidRPr="00A908F0">
        <w:rPr>
          <w:rFonts w:asciiTheme="minorHAnsi" w:hAnsiTheme="minorHAnsi" w:cstheme="minorHAnsi"/>
          <w:sz w:val="22"/>
          <w:szCs w:val="22"/>
        </w:rPr>
        <w:t xml:space="preserve">, </w:t>
      </w:r>
      <w:r w:rsidR="008B6048" w:rsidRPr="00A908F0">
        <w:rPr>
          <w:rFonts w:asciiTheme="minorHAnsi" w:hAnsiTheme="minorHAnsi" w:cstheme="minorHAnsi"/>
          <w:sz w:val="22"/>
          <w:szCs w:val="22"/>
        </w:rPr>
        <w:t xml:space="preserve">cuyo destinatario último es </w:t>
      </w:r>
      <w:sdt>
        <w:sdtPr>
          <w:rPr>
            <w:rFonts w:asciiTheme="minorHAnsi" w:hAnsiTheme="minorHAnsi" w:cstheme="minorHAnsi"/>
            <w:sz w:val="22"/>
            <w:szCs w:val="22"/>
          </w:rPr>
          <w:id w:val="1132211274"/>
          <w:placeholder>
            <w:docPart w:val="C190CABD65D14B2296EADE8CCBF68AF5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06572354"/>
              <w:placeholder>
                <w:docPart w:val="2C3F26634F5049DF88AC0B3E1FE7CDC0"/>
              </w:placeholder>
            </w:sdtPr>
            <w:sdtEndPr/>
            <w:sdtContent>
              <w:r w:rsidR="008B6048" w:rsidRPr="00A908F0">
                <w:rPr>
                  <w:rFonts w:asciiTheme="minorHAnsi" w:hAnsiTheme="minorHAnsi" w:cstheme="minorHAnsi"/>
                  <w:b/>
                  <w:sz w:val="22"/>
                  <w:szCs w:val="22"/>
                </w:rPr>
                <w:t>Nombre del destinatario último de la ayuda</w:t>
              </w:r>
            </w:sdtContent>
          </w:sdt>
        </w:sdtContent>
      </w:sdt>
      <w:r w:rsidR="008B6048" w:rsidRPr="00A908F0">
        <w:rPr>
          <w:rFonts w:asciiTheme="minorHAnsi" w:hAnsiTheme="minorHAnsi" w:cstheme="minorHAnsi"/>
          <w:sz w:val="22"/>
          <w:szCs w:val="22"/>
        </w:rPr>
        <w:t xml:space="preserve">, para la que tiene ayuda concedida bajo el programa de incentivos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359005838"/>
          <w:placeholder>
            <w:docPart w:val="8B0C8D3E5FAB493283AE8AC9A59700DE"/>
          </w:placeholder>
          <w:dropDownList>
            <w:listItem w:displayText="Elija un elemento" w:value="Elija un elemento"/>
            <w:listItem w:displayText="Programa de incentivos 1: Realización de instalaciones de autoconsumo, con fuentes de energía renovable, en el sector servicios, con o sin almacenamiento" w:value="Programa de incentivos 1: Realización de instalaciones de autoconsumo, con fuentes de energía renovable, en el sector servicios, con o sin almacenamiento"/>
            <w:listItem w:displayText="Programa de incentivos 2: Realización de instalaciones de autoconsumo, con fuentes de energía renovable, en otros sectores productivos de la economía, con o sin almacenamiento" w:value="Programa de incentivos 2: Realización de instalaciones de autoconsumo, con fuentes de energía renovable, en otros sectores productivos de la economía, con o sin almacenamiento"/>
            <w:listItem w:displayText="Programa de incentivos 3: Incorporación de almacenamiento en instalaciones de autoconsumo, con fuentes de energía renovable, ya existentes en el sector servicios y otros sectores productivos" w:value="Programa de incentivos 3: Incorporación de almacenamiento en instalaciones de autoconsumo, con fuentes de energía renovable, ya existentes en el sector servicios y otros sectores productivos"/>
            <w:listItem w:displayText="Programa de incentivos 4: Realización de instalaciones de autoconsumo, con fuentes de energía renovable, en el sector residencial, las administraciones públicas y el tercer sector, con o sin almacenamiento" w:value="Programa de incentivos 4: Realización de instalaciones de autoconsumo, con fuentes de energía renovable, en el sector residencial, las administraciones públicas y el tercer sector, con o sin almacenamiento"/>
            <w:listItem w:displayText="Programa de incentivos 5: Incorporación de almacenamiento en instalaciones de autoconsumo, con fuentes de energía renovable, ya existentes en el sector residencial, las administraciones públicas y el tercer sector" w:value="Programa de incentivos 5: Incorporación de almacenamiento en instalaciones de autoconsumo, con fuentes de energía renovable, ya existentes en el sector residencial, las administraciones públicas y el tercer sector"/>
            <w:listItem w:displayText="Programa de incentivos 6: Realización de instalaciones de energías renovables térmicas en el sector residencial" w:value="Programa de incentivos 6: Realización de instalaciones de energías renovables térmicas en el sector residencial"/>
          </w:dropDownList>
        </w:sdtPr>
        <w:sdtEndPr/>
        <w:sdtContent>
          <w:r w:rsidR="008B6048" w:rsidRPr="00A908F0">
            <w:rPr>
              <w:rFonts w:asciiTheme="minorHAnsi" w:hAnsiTheme="minorHAnsi" w:cstheme="minorHAnsi"/>
              <w:b/>
              <w:sz w:val="22"/>
              <w:szCs w:val="22"/>
            </w:rPr>
            <w:t>Elija un elemento</w:t>
          </w:r>
        </w:sdtContent>
      </w:sdt>
      <w:r w:rsidR="008B6048" w:rsidRPr="00A908F0">
        <w:rPr>
          <w:rFonts w:asciiTheme="minorHAnsi" w:hAnsiTheme="minorHAnsi" w:cstheme="minorHAnsi"/>
          <w:sz w:val="22"/>
          <w:szCs w:val="22"/>
        </w:rPr>
        <w:t>, incluido en el Real Decreto 477/2021, de 29 de junio, por el que se aprueba la concesión directa a las comunidades autónomas y a las ciudades de Ceuta y Melilla de ayudas para la ejecución de diversos programas de incentivos ligados al autoconsumo y al almacenamiento, con fuentes de energía renovable, así como a la implantación de sistemas térmicos renovables en el sector residencial, en el marco del Plan de Recuperación, Transformación y Resiliencia.</w:t>
      </w:r>
    </w:p>
    <w:p w14:paraId="4C76B00B" w14:textId="2BEACF40" w:rsidR="008B6048" w:rsidRPr="00A908F0" w:rsidRDefault="008B6048" w:rsidP="008B6048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 xml:space="preserve">Expone que la referida instalación, descrita en los siguientes apartados, ha sido ejecutada correctamente de acuerdo con las condiciones establecidas en el Real Decreto 477/2021, de 29 de junio, y con las condiciones establecidas en la Orden de 20 de octubre de 2021 de la Consejería de Empresa, Empleo, Universidades y </w:t>
      </w:r>
      <w:proofErr w:type="spellStart"/>
      <w:r w:rsidRPr="00A908F0">
        <w:rPr>
          <w:rFonts w:asciiTheme="minorHAnsi" w:hAnsiTheme="minorHAnsi" w:cstheme="minorHAnsi"/>
          <w:sz w:val="22"/>
          <w:szCs w:val="22"/>
        </w:rPr>
        <w:t>Portavocía</w:t>
      </w:r>
      <w:proofErr w:type="spellEnd"/>
      <w:r w:rsidRPr="00A908F0">
        <w:rPr>
          <w:rFonts w:asciiTheme="minorHAnsi" w:hAnsiTheme="minorHAnsi" w:cstheme="minorHAnsi"/>
          <w:sz w:val="22"/>
          <w:szCs w:val="22"/>
        </w:rPr>
        <w:t xml:space="preserve"> de la Comunidad Autónoma de la Región de Murcia, por la que se aprueba la convocatoria de subvenciones para la ejecución de diversos programas de incentivos ligados al autoconsumo y al almacenamiento, con fuentes de energía renovable, así como a la implantación de sistemas térmicos renovables en el sector residencial, en el marco del Plan de Recuperación, Transformación y Resiliencia y la Orden de Concesión recibida.</w:t>
      </w:r>
    </w:p>
    <w:p w14:paraId="2374C6A3" w14:textId="77777777" w:rsidR="008B6048" w:rsidRPr="00A908F0" w:rsidRDefault="008B6048" w:rsidP="00215000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161734D5" w14:textId="77777777" w:rsidR="009D2134" w:rsidRPr="00B0012E" w:rsidRDefault="009D2134" w:rsidP="009D2134">
      <w:pPr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B0012E">
        <w:rPr>
          <w:rFonts w:asciiTheme="minorHAnsi" w:hAnsiTheme="minorHAnsi" w:cstheme="minorHAnsi"/>
          <w:sz w:val="22"/>
          <w:szCs w:val="22"/>
        </w:rPr>
        <w:br w:type="page"/>
      </w:r>
    </w:p>
    <w:p w14:paraId="13529FA1" w14:textId="77777777" w:rsidR="007A4FB1" w:rsidRPr="00B0012E" w:rsidRDefault="007A4FB1" w:rsidP="007A4FB1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b/>
          <w:sz w:val="22"/>
          <w:szCs w:val="22"/>
        </w:rPr>
        <w:lastRenderedPageBreak/>
        <w:t>Descripción detallada de la actuación ejecutada</w:t>
      </w:r>
      <w:r w:rsidRPr="00B0012E">
        <w:rPr>
          <w:rFonts w:asciiTheme="minorHAnsi" w:hAnsiTheme="minorHAnsi" w:cs="Arial"/>
          <w:sz w:val="22"/>
          <w:szCs w:val="22"/>
        </w:rPr>
        <w:t>, incluyendo posibles modificaciones sobre el proyecto de inversión inicial y resultados obtenidos.</w:t>
      </w:r>
    </w:p>
    <w:p w14:paraId="63C2AB91" w14:textId="77777777" w:rsidR="007A4FB1" w:rsidRDefault="007A4FB1" w:rsidP="007A4FB1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08BB39C9" w14:textId="77777777" w:rsidR="001E7904" w:rsidRDefault="001E7904" w:rsidP="00A908F0">
      <w:pPr>
        <w:pStyle w:val="Prrafodelista"/>
        <w:ind w:left="284"/>
        <w:rPr>
          <w:rFonts w:asciiTheme="minorHAnsi" w:hAnsiTheme="minorHAnsi" w:cs="Arial"/>
          <w:sz w:val="22"/>
          <w:szCs w:val="22"/>
          <w:highlight w:val="yellow"/>
        </w:rPr>
      </w:pPr>
    </w:p>
    <w:tbl>
      <w:tblPr>
        <w:tblStyle w:val="Tablaconcuadrcula"/>
        <w:tblW w:w="4634" w:type="pct"/>
        <w:tblInd w:w="421" w:type="dxa"/>
        <w:tblLook w:val="04A0" w:firstRow="1" w:lastRow="0" w:firstColumn="1" w:lastColumn="0" w:noHBand="0" w:noVBand="1"/>
      </w:tblPr>
      <w:tblGrid>
        <w:gridCol w:w="4535"/>
        <w:gridCol w:w="4389"/>
      </w:tblGrid>
      <w:tr w:rsidR="008B6048" w:rsidRPr="00A908F0" w14:paraId="56434B78" w14:textId="77777777" w:rsidTr="00E64EA4">
        <w:tc>
          <w:tcPr>
            <w:tcW w:w="5000" w:type="pct"/>
            <w:gridSpan w:val="2"/>
          </w:tcPr>
          <w:p w14:paraId="3E0EBBB1" w14:textId="77777777" w:rsidR="008B6048" w:rsidRPr="00A908F0" w:rsidRDefault="008B6048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8F0">
              <w:rPr>
                <w:rFonts w:asciiTheme="minorHAnsi" w:hAnsiTheme="minorHAnsi" w:cstheme="minorHAnsi"/>
                <w:sz w:val="22"/>
                <w:szCs w:val="22"/>
              </w:rPr>
              <w:t>La instalación objeto de la ayuda se ha ejecutado en la siguiente ubicación:</w:t>
            </w:r>
          </w:p>
        </w:tc>
      </w:tr>
      <w:tr w:rsidR="008B6048" w:rsidRPr="00A908F0" w14:paraId="667CFF7F" w14:textId="77777777" w:rsidTr="00E64EA4">
        <w:tc>
          <w:tcPr>
            <w:tcW w:w="5000" w:type="pct"/>
            <w:gridSpan w:val="2"/>
          </w:tcPr>
          <w:p w14:paraId="6EB31016" w14:textId="77777777" w:rsidR="008B6048" w:rsidRPr="00A908F0" w:rsidRDefault="008B6048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6048" w:rsidRPr="00A908F0" w14:paraId="3AAFDAEB" w14:textId="77777777" w:rsidTr="00E64EA4">
        <w:tc>
          <w:tcPr>
            <w:tcW w:w="2541" w:type="pct"/>
          </w:tcPr>
          <w:p w14:paraId="64628D5E" w14:textId="77777777" w:rsidR="008B6048" w:rsidRPr="00A908F0" w:rsidRDefault="008B6048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8F0">
              <w:rPr>
                <w:rFonts w:asciiTheme="minorHAnsi" w:hAnsiTheme="minorHAnsi" w:cstheme="minorHAnsi"/>
                <w:sz w:val="22"/>
                <w:szCs w:val="22"/>
              </w:rPr>
              <w:t xml:space="preserve">Referencia Catastral del inmueble: </w:t>
            </w:r>
          </w:p>
        </w:tc>
        <w:tc>
          <w:tcPr>
            <w:tcW w:w="2459" w:type="pct"/>
          </w:tcPr>
          <w:p w14:paraId="33D62E02" w14:textId="77777777" w:rsidR="008B6048" w:rsidRPr="00A908F0" w:rsidRDefault="008B6048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6048" w:rsidRPr="00A908F0" w14:paraId="2EE1EDF9" w14:textId="77777777" w:rsidTr="00E64EA4">
        <w:tc>
          <w:tcPr>
            <w:tcW w:w="2541" w:type="pct"/>
          </w:tcPr>
          <w:p w14:paraId="076E3B32" w14:textId="77777777" w:rsidR="008B6048" w:rsidRPr="00A908F0" w:rsidRDefault="008B6048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8F0">
              <w:rPr>
                <w:rFonts w:asciiTheme="minorHAnsi" w:hAnsiTheme="minorHAnsi" w:cstheme="minorHAnsi"/>
                <w:sz w:val="22"/>
                <w:szCs w:val="22"/>
              </w:rPr>
              <w:t>CUPS:</w:t>
            </w:r>
          </w:p>
        </w:tc>
        <w:tc>
          <w:tcPr>
            <w:tcW w:w="2459" w:type="pct"/>
          </w:tcPr>
          <w:p w14:paraId="2AE1AE21" w14:textId="77777777" w:rsidR="008B6048" w:rsidRPr="00A908F0" w:rsidRDefault="008B6048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6048" w:rsidRPr="00A908F0" w14:paraId="59C1DF02" w14:textId="77777777" w:rsidTr="00E64EA4">
        <w:tc>
          <w:tcPr>
            <w:tcW w:w="2541" w:type="pct"/>
          </w:tcPr>
          <w:p w14:paraId="2C7335F6" w14:textId="18F8D260" w:rsidR="008B6048" w:rsidRPr="00A908F0" w:rsidRDefault="008B6048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8F0">
              <w:rPr>
                <w:rFonts w:asciiTheme="minorHAnsi" w:hAnsiTheme="minorHAnsi" w:cstheme="minorHAnsi"/>
                <w:sz w:val="22"/>
                <w:szCs w:val="22"/>
              </w:rPr>
              <w:t>Nº Registro y fecha de la instalación</w:t>
            </w:r>
            <w:r w:rsidR="00A908F0" w:rsidRPr="00A908F0">
              <w:rPr>
                <w:rFonts w:asciiTheme="minorHAnsi" w:hAnsiTheme="minorHAnsi" w:cstheme="minorHAnsi"/>
                <w:sz w:val="22"/>
                <w:szCs w:val="22"/>
              </w:rPr>
              <w:t xml:space="preserve"> (si procede)</w:t>
            </w:r>
            <w:r w:rsidRPr="00A908F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59" w:type="pct"/>
          </w:tcPr>
          <w:p w14:paraId="5AE9E34D" w14:textId="77777777" w:rsidR="008B6048" w:rsidRPr="00A908F0" w:rsidRDefault="008B6048" w:rsidP="00E64EA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F7BF9" w14:textId="77777777" w:rsidR="008B6048" w:rsidRPr="00A908F0" w:rsidRDefault="008B6048" w:rsidP="00A908F0">
      <w:pPr>
        <w:pStyle w:val="Prrafodelista"/>
        <w:ind w:left="284"/>
        <w:rPr>
          <w:rFonts w:asciiTheme="minorHAnsi" w:hAnsiTheme="minorHAnsi" w:cs="Arial"/>
          <w:sz w:val="22"/>
          <w:szCs w:val="22"/>
        </w:rPr>
      </w:pPr>
    </w:p>
    <w:p w14:paraId="2AB81C44" w14:textId="77777777" w:rsidR="002A7511" w:rsidRPr="00A908F0" w:rsidRDefault="002A7511" w:rsidP="00A908F0">
      <w:pPr>
        <w:ind w:left="284"/>
        <w:rPr>
          <w:rFonts w:asciiTheme="minorHAnsi" w:hAnsiTheme="minorHAnsi" w:cs="Arial"/>
          <w:sz w:val="22"/>
          <w:szCs w:val="22"/>
        </w:rPr>
      </w:pPr>
    </w:p>
    <w:p w14:paraId="3C26A231" w14:textId="45FC600F" w:rsidR="00D93521" w:rsidRPr="00A908F0" w:rsidRDefault="008B6048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>D</w:t>
      </w:r>
      <w:r w:rsidR="00FE1BB8" w:rsidRPr="00A908F0">
        <w:rPr>
          <w:rFonts w:asciiTheme="minorHAnsi" w:hAnsiTheme="minorHAnsi" w:cstheme="minorHAnsi"/>
          <w:sz w:val="22"/>
          <w:szCs w:val="22"/>
        </w:rPr>
        <w:t xml:space="preserve">escripción </w:t>
      </w:r>
      <w:r w:rsidR="00A908F0">
        <w:rPr>
          <w:rFonts w:asciiTheme="minorHAnsi" w:hAnsiTheme="minorHAnsi" w:cstheme="minorHAnsi"/>
          <w:sz w:val="22"/>
          <w:szCs w:val="22"/>
        </w:rPr>
        <w:t xml:space="preserve">detallada </w:t>
      </w:r>
      <w:r w:rsidR="00FE1BB8" w:rsidRPr="00A908F0">
        <w:rPr>
          <w:rFonts w:asciiTheme="minorHAnsi" w:hAnsiTheme="minorHAnsi" w:cstheme="minorHAnsi"/>
          <w:sz w:val="22"/>
          <w:szCs w:val="22"/>
        </w:rPr>
        <w:t xml:space="preserve">de </w:t>
      </w:r>
      <w:r w:rsidR="00D93521" w:rsidRPr="00A908F0">
        <w:rPr>
          <w:rFonts w:asciiTheme="minorHAnsi" w:hAnsiTheme="minorHAnsi" w:cstheme="minorHAnsi"/>
          <w:sz w:val="22"/>
          <w:szCs w:val="22"/>
        </w:rPr>
        <w:t>la instalación</w:t>
      </w:r>
      <w:r w:rsidR="00FE1BB8" w:rsidRPr="00A908F0">
        <w:rPr>
          <w:rFonts w:asciiTheme="minorHAnsi" w:hAnsiTheme="minorHAnsi" w:cstheme="minorHAnsi"/>
          <w:sz w:val="22"/>
          <w:szCs w:val="22"/>
        </w:rPr>
        <w:t xml:space="preserve"> y datos técnicos</w:t>
      </w:r>
      <w:r w:rsidR="00D93521" w:rsidRPr="00A908F0">
        <w:rPr>
          <w:rFonts w:asciiTheme="minorHAnsi" w:hAnsiTheme="minorHAnsi" w:cstheme="minorHAnsi"/>
          <w:sz w:val="22"/>
          <w:szCs w:val="22"/>
        </w:rPr>
        <w:t xml:space="preserve"> (*):</w:t>
      </w:r>
    </w:p>
    <w:p w14:paraId="3128FB62" w14:textId="5730C038" w:rsidR="00D93521" w:rsidRPr="00E64EA4" w:rsidRDefault="00E64EA4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</w:t>
      </w:r>
      <w:r w:rsidR="00DC686F"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Describir la instalación</w:t>
      </w:r>
      <w:r w:rsidR="00FE1BB8"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ejecutada y sus datos técnicos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.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</w:t>
      </w:r>
    </w:p>
    <w:p w14:paraId="2B094135" w14:textId="77777777" w:rsidR="00D93521" w:rsidRPr="00A908F0" w:rsidRDefault="00D93521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D4AF0D8" w14:textId="77777777" w:rsidR="00976234" w:rsidRPr="00A908F0" w:rsidRDefault="00976234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19AB305" w14:textId="77777777" w:rsidR="001D01C1" w:rsidRPr="00A908F0" w:rsidRDefault="001D01C1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A006B54" w14:textId="77777777" w:rsidR="00092E15" w:rsidRPr="00A908F0" w:rsidRDefault="00092E15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F0653EE" w14:textId="6942A2F1" w:rsidR="00D93521" w:rsidRPr="00A908F0" w:rsidRDefault="00D93521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 xml:space="preserve">Sobre la instalación para la que inicialmente se solicitó la ayuda,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47303113"/>
          <w:placeholder>
            <w:docPart w:val="4E99B9334A974A1DA3B4AD19305C9AE6"/>
          </w:placeholder>
          <w:dropDownList>
            <w:listItem w:displayText="Elija un elemento" w:value="Elija un elemento"/>
            <w:listItem w:displayText="SÍ" w:value="SÍ"/>
            <w:listItem w:displayText="NO" w:value="NO"/>
          </w:dropDownList>
        </w:sdtPr>
        <w:sdtEndPr/>
        <w:sdtContent>
          <w:r w:rsidRPr="00A908F0">
            <w:rPr>
              <w:rFonts w:asciiTheme="minorHAnsi" w:hAnsiTheme="minorHAnsi" w:cstheme="minorHAnsi"/>
              <w:b/>
              <w:sz w:val="22"/>
              <w:szCs w:val="22"/>
            </w:rPr>
            <w:t>Elija un elemento</w:t>
          </w:r>
        </w:sdtContent>
      </w:sdt>
      <w:r w:rsidRPr="00A908F0">
        <w:rPr>
          <w:rFonts w:asciiTheme="minorHAnsi" w:hAnsiTheme="minorHAnsi" w:cstheme="minorHAnsi"/>
          <w:sz w:val="22"/>
          <w:szCs w:val="22"/>
        </w:rPr>
        <w:t xml:space="preserve"> se han producido modificaciones. En caso afirmativo, se exponen las </w:t>
      </w:r>
      <w:r w:rsidRPr="00A908F0">
        <w:rPr>
          <w:rFonts w:asciiTheme="minorHAnsi" w:hAnsiTheme="minorHAnsi" w:cs="Arial"/>
          <w:sz w:val="22"/>
          <w:szCs w:val="22"/>
        </w:rPr>
        <w:t>modificaciones sobre el proyecto de inversión inicial y resultados obtenidos.</w:t>
      </w:r>
    </w:p>
    <w:p w14:paraId="328D09D9" w14:textId="044B1590" w:rsidR="00DC686F" w:rsidRPr="00E64EA4" w:rsidRDefault="00E64EA4" w:rsidP="00A908F0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</w:t>
      </w:r>
      <w:r w:rsidR="00C6726C"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Indicar </w:t>
      </w:r>
      <w:r w:rsidR="00C84846"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aquellos</w:t>
      </w:r>
      <w:r w:rsidR="00C6726C"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datos descritos anteriormente que han sufrido modificaciones sobre el proyecto de inversión inicial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.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</w:t>
      </w:r>
    </w:p>
    <w:p w14:paraId="00CE938D" w14:textId="77777777" w:rsidR="00D93521" w:rsidRDefault="00D93521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6D28A2E" w14:textId="77777777" w:rsidR="001D01C1" w:rsidRPr="00B0012E" w:rsidRDefault="001D01C1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F37A907" w14:textId="77777777" w:rsidR="00E1612F" w:rsidRDefault="00E1612F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F16419D" w14:textId="77777777" w:rsidR="00C7604C" w:rsidRPr="00B0012E" w:rsidRDefault="00C7604C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55C3188" w14:textId="77777777" w:rsidR="00976234" w:rsidRPr="00B0012E" w:rsidRDefault="00976234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0012E">
        <w:rPr>
          <w:rFonts w:asciiTheme="minorHAnsi" w:hAnsiTheme="minorHAnsi" w:cstheme="minorHAnsi"/>
          <w:sz w:val="22"/>
          <w:szCs w:val="22"/>
        </w:rPr>
        <w:br w:type="page"/>
      </w:r>
    </w:p>
    <w:p w14:paraId="2CE50CE4" w14:textId="77D955B1" w:rsidR="00D42353" w:rsidRPr="00E64EA4" w:rsidRDefault="00D42353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lastRenderedPageBreak/>
        <w:t>(*)</w:t>
      </w:r>
      <w:r w:rsidR="00C6726C"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Describir detalles de la instalación como</w:t>
      </w:r>
      <w:r w:rsid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,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por ejemplo:</w:t>
      </w:r>
    </w:p>
    <w:p w14:paraId="73AF6CB7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Instalación fotovoltaica:</w:t>
      </w:r>
    </w:p>
    <w:p w14:paraId="364AD3EE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Datos (marca, modelo, unidades, potencia unitaria) de los equipos generadores (paneles fotovoltaicos, inversores).</w:t>
      </w:r>
    </w:p>
    <w:p w14:paraId="63EE97FA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Resultados (energía producida, energía </w:t>
      </w:r>
      <w:proofErr w:type="spell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autoconsumida</w:t>
      </w:r>
      <w:proofErr w:type="spell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).</w:t>
      </w:r>
    </w:p>
    <w:p w14:paraId="53492D15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Tipo de instalación de autoconsumo (aislada de red, excedentes, compensación</w:t>
      </w:r>
      <w:proofErr w:type="gram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, …</w:t>
      </w:r>
      <w:proofErr w:type="gram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).</w:t>
      </w:r>
    </w:p>
    <w:p w14:paraId="3953619C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La instalación sobre cubiertas.</w:t>
      </w:r>
    </w:p>
    <w:p w14:paraId="4ED4757D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La retirada de amianto, y potencia instalada sobre la zona en que se ha retirado el amianto.</w:t>
      </w:r>
    </w:p>
    <w:p w14:paraId="47AC11C1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La instalación de marquesinas, así como la potencia instalada sobre dicha marquesina y porcentaje sobre la potencia total instalada.</w:t>
      </w:r>
    </w:p>
    <w:p w14:paraId="2F31EEAF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Autoconsumo colectivo.</w:t>
      </w:r>
    </w:p>
    <w:p w14:paraId="299E73B0" w14:textId="77777777" w:rsidR="00092E15" w:rsidRPr="00E64EA4" w:rsidRDefault="00092E15" w:rsidP="00092E15">
      <w:pPr>
        <w:pStyle w:val="Prrafodelista"/>
        <w:autoSpaceDE w:val="0"/>
        <w:autoSpaceDN w:val="0"/>
        <w:adjustRightInd w:val="0"/>
        <w:spacing w:after="120"/>
        <w:ind w:left="180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14:paraId="3EC8DEAF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Instalación eólica:</w:t>
      </w:r>
    </w:p>
    <w:p w14:paraId="7C18EC28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Datos de los equipos generadores (marca, modelo, unidades, potencias unitarias y totales).</w:t>
      </w:r>
    </w:p>
    <w:p w14:paraId="7F8BDFDD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Resultados (energía producida, energía </w:t>
      </w:r>
      <w:proofErr w:type="spell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autoconsumida</w:t>
      </w:r>
      <w:proofErr w:type="spell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).</w:t>
      </w:r>
    </w:p>
    <w:p w14:paraId="34182B3B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Tipo de instalación de autoconsumo (aislada de red, excedentes, compensación</w:t>
      </w:r>
      <w:proofErr w:type="gram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, …</w:t>
      </w:r>
      <w:proofErr w:type="gram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).</w:t>
      </w:r>
    </w:p>
    <w:p w14:paraId="1E3F3959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Autoconsumo colectivo.</w:t>
      </w:r>
    </w:p>
    <w:p w14:paraId="7A87C6AC" w14:textId="77777777" w:rsidR="00092E15" w:rsidRPr="00E64EA4" w:rsidRDefault="00092E15" w:rsidP="00092E15">
      <w:pPr>
        <w:pStyle w:val="Prrafodelista"/>
        <w:autoSpaceDE w:val="0"/>
        <w:autoSpaceDN w:val="0"/>
        <w:adjustRightInd w:val="0"/>
        <w:spacing w:after="120"/>
        <w:ind w:left="180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14:paraId="45DDAF4B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Instalación de almacenamiento:</w:t>
      </w:r>
    </w:p>
    <w:p w14:paraId="649A9EFE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Datos de los equipos (marca, modelo, unidades, potencias, capacidades unitarias y totales, relación capacidad/almacenamiento) de las baterías de almacenamiento.</w:t>
      </w:r>
    </w:p>
    <w:p w14:paraId="1AD272CF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Sistema de conexión de las baterías a la instalación.</w:t>
      </w:r>
    </w:p>
    <w:p w14:paraId="168B1E55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Garantía de la instalación. Se debe aportar documentación acreditativa de la garantía del sistema de almacenamiento.</w:t>
      </w:r>
    </w:p>
    <w:p w14:paraId="72176005" w14:textId="77777777" w:rsidR="00092E15" w:rsidRPr="00E64EA4" w:rsidRDefault="00092E15" w:rsidP="00092E15">
      <w:pPr>
        <w:pStyle w:val="Prrafodelista"/>
        <w:autoSpaceDE w:val="0"/>
        <w:autoSpaceDN w:val="0"/>
        <w:adjustRightInd w:val="0"/>
        <w:spacing w:after="120"/>
        <w:ind w:left="180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14:paraId="05CB820D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 xml:space="preserve">Instalación </w:t>
      </w:r>
      <w:proofErr w:type="spellStart"/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aerotérmica</w:t>
      </w:r>
      <w:proofErr w:type="spellEnd"/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 xml:space="preserve">, geotérmica, </w:t>
      </w:r>
      <w:proofErr w:type="spellStart"/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hidrotérmica</w:t>
      </w:r>
      <w:proofErr w:type="spellEnd"/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:</w:t>
      </w:r>
    </w:p>
    <w:p w14:paraId="199E824B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Datos de los equipos generadores (marca, modelo, unidades, potencias unitarias y totales A7W35 o B0W35, según proceda).</w:t>
      </w:r>
    </w:p>
    <w:p w14:paraId="66914D67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Uso de la instalación (calefacción, ACS, refrigeración).</w:t>
      </w:r>
    </w:p>
    <w:p w14:paraId="6F535CA1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Valores SPF, </w:t>
      </w:r>
      <w:proofErr w:type="spell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SCOP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vertAlign w:val="subscript"/>
        </w:rPr>
        <w:t>net</w:t>
      </w:r>
      <w:proofErr w:type="spell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, </w:t>
      </w:r>
      <w:proofErr w:type="spell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SCOP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vertAlign w:val="subscript"/>
        </w:rPr>
        <w:t>dhw</w:t>
      </w:r>
      <w:proofErr w:type="spell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, COP (Justificación de los valores en el apartado correspondiente de este informe).</w:t>
      </w:r>
    </w:p>
    <w:p w14:paraId="6C158220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Realización de actividades complementarias como distribución interior de climatización, circuitos hidráulicos, suelo radiante, radiadores de baja temperatura o </w:t>
      </w:r>
      <w:proofErr w:type="spell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ventiloconvectores</w:t>
      </w:r>
      <w:proofErr w:type="spell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, exponiendo características como marca, modelo, potencia, así como temperatura de trabajo de la instalación.</w:t>
      </w:r>
    </w:p>
    <w:p w14:paraId="102DE65C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Resultados (energía producida).</w:t>
      </w:r>
    </w:p>
    <w:p w14:paraId="5DEC115B" w14:textId="2DBD5F70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Autoconsumo colectivo.</w:t>
      </w:r>
    </w:p>
    <w:p w14:paraId="76765363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Vivienda unifamiliar o plurifamiliar (bloque).</w:t>
      </w:r>
    </w:p>
    <w:p w14:paraId="15EDCA1F" w14:textId="77777777" w:rsidR="00092E15" w:rsidRPr="00E64EA4" w:rsidRDefault="00092E15" w:rsidP="00092E15">
      <w:pPr>
        <w:pStyle w:val="Prrafodelista"/>
        <w:autoSpaceDE w:val="0"/>
        <w:autoSpaceDN w:val="0"/>
        <w:adjustRightInd w:val="0"/>
        <w:spacing w:after="120"/>
        <w:ind w:left="180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14:paraId="5E6FCD78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Instalación solar térmica:</w:t>
      </w:r>
    </w:p>
    <w:p w14:paraId="022A5601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Datos de los equipos (marca, modelo, unidades, área de los captadores, potencias unitarias y totales) de los equipos generadores.</w:t>
      </w:r>
    </w:p>
    <w:p w14:paraId="2D321CF0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Uso de la instalación (calefacción, ACS).</w:t>
      </w:r>
    </w:p>
    <w:p w14:paraId="768CDBFC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Realización de actividades complementarias como distribución interior de climatización, circuitos hidráulicos, suelo radiante, radiadores de baja temperatura o </w:t>
      </w:r>
      <w:proofErr w:type="spellStart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ventiloconvectores</w:t>
      </w:r>
      <w:proofErr w:type="spellEnd"/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, exponiendo características como marca, modelo, potencia, así como temperatura de trabajo de la instalación.</w:t>
      </w:r>
    </w:p>
    <w:p w14:paraId="14E03741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lastRenderedPageBreak/>
        <w:t>Resultados (energía producida).</w:t>
      </w:r>
    </w:p>
    <w:p w14:paraId="78B470E2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Autoconsumo colectivo.</w:t>
      </w:r>
    </w:p>
    <w:p w14:paraId="3D5B77C0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Desmantelamiento de instalaciones existentes.</w:t>
      </w:r>
    </w:p>
    <w:p w14:paraId="790DDF15" w14:textId="77777777" w:rsidR="00092E15" w:rsidRPr="00E64EA4" w:rsidRDefault="00092E15" w:rsidP="00092E15">
      <w:pPr>
        <w:pStyle w:val="Prrafodelista"/>
        <w:autoSpaceDE w:val="0"/>
        <w:autoSpaceDN w:val="0"/>
        <w:adjustRightInd w:val="0"/>
        <w:spacing w:after="120"/>
        <w:ind w:left="180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14:paraId="24341CC5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Biomasa aparatos de calefacción local:</w:t>
      </w:r>
    </w:p>
    <w:p w14:paraId="7E407A05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Datos de los equipos (marca, modelo, unidades, potencias unitarias y totales) de los equipos generadores.</w:t>
      </w:r>
    </w:p>
    <w:p w14:paraId="0A960476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Indicación de parte frontal abierta o cerrada.</w:t>
      </w:r>
    </w:p>
    <w:p w14:paraId="3835D30C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Resultados (energía producida).</w:t>
      </w:r>
    </w:p>
    <w:p w14:paraId="03EE4556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Desmantelamiento de instalaciones existentes.</w:t>
      </w:r>
    </w:p>
    <w:p w14:paraId="66E69CC7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Tipo de combustible utilizado, clasificación según norma de aplicación y valor por defecto de reducción de emisiones de GEI.</w:t>
      </w:r>
    </w:p>
    <w:p w14:paraId="38196266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Eficiencia energética estacional de calefacción y de emisiones según Reglamento (UE) 2015/1185 de la Comisión (Justificación de los valores en el apartado correspondiente de este informe).</w:t>
      </w:r>
    </w:p>
    <w:p w14:paraId="40E0B04E" w14:textId="77777777" w:rsidR="00092E15" w:rsidRPr="00E64EA4" w:rsidRDefault="00092E15" w:rsidP="00092E15">
      <w:pPr>
        <w:pStyle w:val="Prrafodelista"/>
        <w:autoSpaceDE w:val="0"/>
        <w:autoSpaceDN w:val="0"/>
        <w:adjustRightInd w:val="0"/>
        <w:spacing w:after="120"/>
        <w:ind w:left="180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</w:p>
    <w:p w14:paraId="06D88498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Biomasa calderas:</w:t>
      </w:r>
    </w:p>
    <w:p w14:paraId="3B63700B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Datos de los equipos (marca, modelo, unidades, potencias unitarias y totales) de los equipos generadores.</w:t>
      </w:r>
    </w:p>
    <w:p w14:paraId="70CE3201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Resultados (energía producida).</w:t>
      </w:r>
    </w:p>
    <w:p w14:paraId="316152AA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Autoconsumo colectivo.</w:t>
      </w:r>
    </w:p>
    <w:p w14:paraId="7DAD18CC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Desmantelamiento de instalaciones existentes.</w:t>
      </w:r>
    </w:p>
    <w:p w14:paraId="749D5087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Tipo de combustible utilizado, clasificación según norma de aplicación y valor por defecto de reducción de emisiones de GEI.</w:t>
      </w:r>
    </w:p>
    <w:p w14:paraId="52274626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Eficiencia energética estacional de calefacción y de emisiones según Reglamento (UE) 2015/1189 de la Comisión (Justificación de los valores en el apartado correspondiente de este informe).</w:t>
      </w:r>
    </w:p>
    <w:p w14:paraId="47BB0A6D" w14:textId="77777777" w:rsidR="00092E15" w:rsidRPr="00E64EA4" w:rsidRDefault="00092E15" w:rsidP="00092E1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b/>
          <w:i/>
          <w:color w:val="808080" w:themeColor="background1" w:themeShade="80"/>
          <w:sz w:val="22"/>
          <w:szCs w:val="22"/>
        </w:rPr>
        <w:t>Para todas las instalaciones:</w:t>
      </w:r>
    </w:p>
    <w:p w14:paraId="6D8BE3A4" w14:textId="77777777" w:rsidR="00092E15" w:rsidRPr="00E64EA4" w:rsidRDefault="00092E15" w:rsidP="00092E15">
      <w:pPr>
        <w:pStyle w:val="Prrafodelista"/>
        <w:numPr>
          <w:ilvl w:val="1"/>
          <w:numId w:val="4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Otros datos significativos no enumerados anteriormente.</w:t>
      </w:r>
    </w:p>
    <w:p w14:paraId="2AA907EF" w14:textId="77777777" w:rsidR="00092E15" w:rsidRPr="00B0012E" w:rsidRDefault="00092E15" w:rsidP="00092E1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ECACB15" w14:textId="77777777" w:rsidR="00092E15" w:rsidRDefault="00092E15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54DDD372" w14:textId="77777777" w:rsidR="00092E15" w:rsidRDefault="00092E15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5D05AF0E" w14:textId="77777777" w:rsidR="00092E15" w:rsidRDefault="00092E15" w:rsidP="00D4235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44A11779" w14:textId="77777777" w:rsidR="00D42353" w:rsidRPr="00B0012E" w:rsidRDefault="00D42353" w:rsidP="00EA318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30E4B1B" w14:textId="77777777" w:rsidR="00EA3188" w:rsidRPr="00B0012E" w:rsidRDefault="00EA3188" w:rsidP="00EA318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0012E"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0664416D" w14:textId="1E676C0C" w:rsidR="00FE0776" w:rsidRPr="00B0012E" w:rsidRDefault="00FE0776" w:rsidP="007A4FB1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b/>
          <w:sz w:val="22"/>
          <w:szCs w:val="22"/>
        </w:rPr>
        <w:lastRenderedPageBreak/>
        <w:t>Descripción del sistema de</w:t>
      </w:r>
      <w:r w:rsidRPr="00B0012E">
        <w:rPr>
          <w:rFonts w:asciiTheme="minorHAnsi" w:hAnsiTheme="minorHAnsi" w:cs="Arial"/>
          <w:sz w:val="22"/>
          <w:szCs w:val="22"/>
        </w:rPr>
        <w:t xml:space="preserve"> </w:t>
      </w:r>
      <w:r w:rsidRPr="00B0012E">
        <w:rPr>
          <w:rFonts w:asciiTheme="minorHAnsi" w:hAnsiTheme="minorHAnsi" w:cs="Arial"/>
          <w:b/>
          <w:sz w:val="22"/>
          <w:szCs w:val="22"/>
        </w:rPr>
        <w:t>monitorización</w:t>
      </w:r>
      <w:r w:rsidRPr="00B0012E">
        <w:rPr>
          <w:rFonts w:asciiTheme="minorHAnsi" w:hAnsiTheme="minorHAnsi" w:cs="Arial"/>
          <w:sz w:val="22"/>
          <w:szCs w:val="22"/>
        </w:rPr>
        <w:t xml:space="preserve"> incorporado de acuerdo con lo indicado en el Anexo I, apartado AI.1.C del Real Decreto 477/2021, de 29 de junio.</w:t>
      </w:r>
    </w:p>
    <w:p w14:paraId="48FF9718" w14:textId="77777777" w:rsidR="00622983" w:rsidRPr="00A908F0" w:rsidRDefault="00622983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>La instalación cuenta con un sistema de monitorización incorporado que tiene las siguientes características:</w:t>
      </w:r>
    </w:p>
    <w:p w14:paraId="10545A99" w14:textId="77777777" w:rsidR="00622983" w:rsidRPr="00A908F0" w:rsidRDefault="00A40119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81750149"/>
          <w:placeholder>
            <w:docPart w:val="25EECB2007924A38ADAAE6FC3891AC75"/>
          </w:placeholder>
          <w:dropDownList>
            <w:listItem w:displayText="Elija un elemento" w:value="Elija un elemento"/>
            <w:listItem w:displayText="Monitorización de la energía eléctrica producida por la instalación objeto de subvención." w:value="Monitorización de la energía eléctrica producida por la instalación objeto de subvención."/>
            <w:listItem w:displayText="Monitorización de la energía térmica producida por la instalación objeto de subvención." w:value="Monitorización de la energía térmica producida por la instalación objeto de subvención."/>
            <w:listItem w:displayText="La instalación no cuenta con sistema de monitorización, encontrándose exceptuada de contar con dicho sistema al ser de tipología Biomasa aparatos de calefacción local." w:value="La instalación no cuenta con sistema de monitorización, encontrándose exceptuada de contar con dicho sistema al ser de tipología Biomasa aparatos de calefacción local."/>
            <w:listItem w:displayText="La instalación no cuenta con sistema de monitorización, según lo requerido por el R.D. 477/2021, de 29 de junio." w:value="La instalación no cuenta con sistema de monitorización, según lo requerido por el R.D. 477/2021, de 29 de junio."/>
          </w:dropDownList>
        </w:sdtPr>
        <w:sdtEndPr/>
        <w:sdtContent>
          <w:r w:rsidR="00622983" w:rsidRPr="00A908F0">
            <w:rPr>
              <w:rFonts w:asciiTheme="minorHAnsi" w:hAnsiTheme="minorHAnsi" w:cstheme="minorHAnsi"/>
              <w:b/>
              <w:sz w:val="22"/>
              <w:szCs w:val="22"/>
            </w:rPr>
            <w:t>Elija un elemento</w:t>
          </w:r>
        </w:sdtContent>
      </w:sdt>
    </w:p>
    <w:p w14:paraId="0F24621F" w14:textId="77777777" w:rsidR="000B65A7" w:rsidRPr="00A908F0" w:rsidRDefault="000B65A7" w:rsidP="00A908F0">
      <w:pPr>
        <w:autoSpaceDE w:val="0"/>
        <w:autoSpaceDN w:val="0"/>
        <w:adjustRightInd w:val="0"/>
        <w:spacing w:before="12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79E72DFD" w14:textId="77777777" w:rsidR="00E64EA4" w:rsidRDefault="00622983" w:rsidP="00E64EA4">
      <w:pPr>
        <w:autoSpaceDE w:val="0"/>
        <w:autoSpaceDN w:val="0"/>
        <w:adjustRightInd w:val="0"/>
        <w:spacing w:before="12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>Las funcionalidades del sistema son las que se recogen a continuación</w:t>
      </w:r>
      <w:r w:rsidR="00E64EA4">
        <w:rPr>
          <w:rFonts w:asciiTheme="minorHAnsi" w:hAnsiTheme="minorHAnsi" w:cstheme="minorHAnsi"/>
          <w:sz w:val="22"/>
          <w:szCs w:val="22"/>
        </w:rPr>
        <w:t>:</w:t>
      </w:r>
    </w:p>
    <w:p w14:paraId="01D4FE21" w14:textId="7CF8D422" w:rsidR="00622983" w:rsidRPr="00E64EA4" w:rsidRDefault="00E64EA4" w:rsidP="00E64EA4">
      <w:pPr>
        <w:autoSpaceDE w:val="0"/>
        <w:autoSpaceDN w:val="0"/>
        <w:adjustRightInd w:val="0"/>
        <w:spacing w:before="120" w:after="120"/>
        <w:ind w:left="397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M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arcar “x” según proceda)</w:t>
      </w:r>
    </w:p>
    <w:p w14:paraId="6325FAAC" w14:textId="750A00DD" w:rsidR="00622983" w:rsidRPr="00A908F0" w:rsidRDefault="00A40119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4743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904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22983" w:rsidRPr="00A908F0">
        <w:rPr>
          <w:rFonts w:asciiTheme="minorHAnsi" w:hAnsiTheme="minorHAnsi" w:cstheme="minorHAnsi"/>
          <w:sz w:val="22"/>
          <w:szCs w:val="22"/>
        </w:rPr>
        <w:t xml:space="preserve"> Muestra la </w:t>
      </w:r>
      <w:r w:rsidR="0064738F" w:rsidRPr="00A908F0">
        <w:rPr>
          <w:rFonts w:asciiTheme="minorHAnsi" w:hAnsiTheme="minorHAnsi" w:cstheme="minorHAnsi"/>
          <w:sz w:val="22"/>
          <w:szCs w:val="22"/>
        </w:rPr>
        <w:t xml:space="preserve">energía producida por la instalación </w:t>
      </w:r>
      <w:r w:rsidR="00622983" w:rsidRPr="00A908F0">
        <w:rPr>
          <w:rFonts w:asciiTheme="minorHAnsi" w:hAnsiTheme="minorHAnsi" w:cstheme="minorHAnsi"/>
          <w:sz w:val="22"/>
          <w:szCs w:val="22"/>
        </w:rPr>
        <w:t>renovable en términos diario, mensual y/o anual.</w:t>
      </w:r>
    </w:p>
    <w:p w14:paraId="430E8BA7" w14:textId="77777777" w:rsidR="0064738F" w:rsidRPr="00A908F0" w:rsidRDefault="00A40119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7213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38F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4738F" w:rsidRPr="00A908F0">
        <w:rPr>
          <w:rFonts w:asciiTheme="minorHAnsi" w:hAnsiTheme="minorHAnsi" w:cstheme="minorHAnsi"/>
          <w:sz w:val="22"/>
          <w:szCs w:val="22"/>
        </w:rPr>
        <w:t xml:space="preserve"> Muestra el correspondiente consumo energético en términos diario, mensual y/o anual.</w:t>
      </w:r>
    </w:p>
    <w:p w14:paraId="2010571E" w14:textId="77777777" w:rsidR="0064738F" w:rsidRPr="00A908F0" w:rsidRDefault="00A40119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0990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38F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4738F" w:rsidRPr="00A908F0">
        <w:rPr>
          <w:rFonts w:asciiTheme="minorHAnsi" w:hAnsiTheme="minorHAnsi" w:cstheme="minorHAnsi"/>
          <w:sz w:val="22"/>
          <w:szCs w:val="22"/>
        </w:rPr>
        <w:t xml:space="preserve"> Muestra datos adicionales como, por ejemplo: emisiones de CO2 evitadas y ahorro económico generado para el propietario de la instalación.</w:t>
      </w:r>
    </w:p>
    <w:p w14:paraId="2DEADE62" w14:textId="77777777" w:rsidR="00D006B5" w:rsidRPr="00A908F0" w:rsidRDefault="00D006B5" w:rsidP="00A908F0">
      <w:pPr>
        <w:autoSpaceDE w:val="0"/>
        <w:autoSpaceDN w:val="0"/>
        <w:adjustRightInd w:val="0"/>
        <w:spacing w:before="12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26623031" w14:textId="70EF1BD7" w:rsidR="00D006B5" w:rsidRDefault="00D006B5" w:rsidP="00A908F0">
      <w:pPr>
        <w:autoSpaceDE w:val="0"/>
        <w:autoSpaceDN w:val="0"/>
        <w:adjustRightInd w:val="0"/>
        <w:spacing w:before="12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>La información indi</w:t>
      </w:r>
      <w:r w:rsidR="00E64EA4">
        <w:rPr>
          <w:rFonts w:asciiTheme="minorHAnsi" w:hAnsiTheme="minorHAnsi" w:cstheme="minorHAnsi"/>
          <w:sz w:val="22"/>
          <w:szCs w:val="22"/>
        </w:rPr>
        <w:t>cada anteriormente es accesible:</w:t>
      </w:r>
    </w:p>
    <w:p w14:paraId="05FD506B" w14:textId="77777777" w:rsidR="00E64EA4" w:rsidRPr="00E64EA4" w:rsidRDefault="00E64EA4" w:rsidP="00E64EA4">
      <w:pPr>
        <w:autoSpaceDE w:val="0"/>
        <w:autoSpaceDN w:val="0"/>
        <w:adjustRightInd w:val="0"/>
        <w:spacing w:before="120" w:after="120"/>
        <w:ind w:left="397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(Marcar “x” según proceda)</w:t>
      </w:r>
    </w:p>
    <w:p w14:paraId="1FDF926F" w14:textId="77777777" w:rsidR="00D006B5" w:rsidRPr="00A908F0" w:rsidRDefault="00A40119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0030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6B5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006B5" w:rsidRPr="00A908F0">
        <w:rPr>
          <w:rFonts w:asciiTheme="minorHAnsi" w:hAnsiTheme="minorHAnsi" w:cstheme="minorHAnsi"/>
          <w:sz w:val="22"/>
          <w:szCs w:val="22"/>
        </w:rPr>
        <w:t xml:space="preserve"> Dispositivo móvil o aplicación web.</w:t>
      </w:r>
    </w:p>
    <w:p w14:paraId="5F015C80" w14:textId="77777777" w:rsidR="00D006B5" w:rsidRPr="00A908F0" w:rsidRDefault="00A40119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5553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6B5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006B5" w:rsidRPr="00A908F0">
        <w:rPr>
          <w:rFonts w:asciiTheme="minorHAnsi" w:hAnsiTheme="minorHAnsi" w:cstheme="minorHAnsi"/>
          <w:sz w:val="22"/>
          <w:szCs w:val="22"/>
        </w:rPr>
        <w:t xml:space="preserve"> Existe una pantalla en un lugar visible que muestra los datos de producción y/o consumo de forma actualizada. (Aplica a todos los programas excepto para las actuaciones en el sector residencial).</w:t>
      </w:r>
    </w:p>
    <w:p w14:paraId="524692D6" w14:textId="77777777" w:rsidR="00D006B5" w:rsidRPr="00A908F0" w:rsidRDefault="00A40119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3175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6B5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006B5" w:rsidRPr="00A908F0">
        <w:rPr>
          <w:rFonts w:asciiTheme="minorHAnsi" w:hAnsiTheme="minorHAnsi" w:cstheme="minorHAnsi"/>
          <w:sz w:val="22"/>
          <w:szCs w:val="22"/>
        </w:rPr>
        <w:t xml:space="preserve"> Se ha optado por el acceso a los datos a través de alguno de los equipos de la instalación, ya que se trata de una actuación objeto de ayuda del programa de incentivos 6, con instalación de potencia inferior a 70 kW con carácter general o 14 kW para tecnología solar térmica.</w:t>
      </w:r>
    </w:p>
    <w:p w14:paraId="787BEAA3" w14:textId="77777777" w:rsidR="00D006B5" w:rsidRPr="00A908F0" w:rsidRDefault="00A40119" w:rsidP="000B65A7">
      <w:pPr>
        <w:autoSpaceDE w:val="0"/>
        <w:autoSpaceDN w:val="0"/>
        <w:adjustRightInd w:val="0"/>
        <w:spacing w:before="240"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9667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6B5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006B5" w:rsidRPr="00A908F0">
        <w:rPr>
          <w:rFonts w:asciiTheme="minorHAnsi" w:hAnsiTheme="minorHAnsi" w:cstheme="minorHAnsi"/>
          <w:sz w:val="22"/>
          <w:szCs w:val="22"/>
        </w:rPr>
        <w:t xml:space="preserve"> Se ha optado por una pantalla en un lugar visible, ya que se trata de una actuación objeto de ayuda del programa de incentivos 6, con instalación de potencia superior a 70 kW con carácter general o 14 kW para tecnología solar térmica.</w:t>
      </w:r>
    </w:p>
    <w:p w14:paraId="44E579AF" w14:textId="77777777" w:rsidR="00D006B5" w:rsidRDefault="00D006B5" w:rsidP="0064738F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7B2A1647" w14:textId="7C334F33" w:rsidR="00E64EA4" w:rsidRDefault="00E64EA4" w:rsidP="0064738F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>Otros datos sobre la monitorización:</w:t>
      </w:r>
    </w:p>
    <w:p w14:paraId="577250C3" w14:textId="184E4424" w:rsidR="00E64EA4" w:rsidRPr="00E64EA4" w:rsidRDefault="00E64EA4" w:rsidP="0064738F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(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Describir 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detalles como, por ejemplo:</w:t>
      </w:r>
      <w:r w:rsidRPr="00E64EA4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 xml:space="preserve"> marca, modelo, ubicación, esquema de instalación, otros datos significativos, etc.</w:t>
      </w:r>
      <w:r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)</w:t>
      </w:r>
    </w:p>
    <w:p w14:paraId="0AB50BBE" w14:textId="77777777" w:rsidR="0067592A" w:rsidRDefault="0067592A">
      <w:pPr>
        <w:rPr>
          <w:rFonts w:asciiTheme="minorHAnsi" w:hAnsiTheme="minorHAnsi" w:cstheme="minorHAnsi"/>
          <w:sz w:val="22"/>
          <w:szCs w:val="22"/>
        </w:rPr>
      </w:pPr>
    </w:p>
    <w:p w14:paraId="5E90304B" w14:textId="4061312C" w:rsidR="00E64EA4" w:rsidRDefault="00E64E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B3EAD61" w14:textId="1638A7DE" w:rsidR="0067592A" w:rsidRPr="00B0012E" w:rsidRDefault="0067592A" w:rsidP="0067592A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B0012E">
        <w:rPr>
          <w:rFonts w:asciiTheme="minorHAnsi" w:hAnsiTheme="minorHAnsi" w:cstheme="minorHAnsi"/>
          <w:sz w:val="22"/>
          <w:szCs w:val="22"/>
        </w:rPr>
        <w:lastRenderedPageBreak/>
        <w:t>A continuación se muestran fotografías y/o capturas de pantalla del sistema de monitorización, ubicación y/o esquema de instalación.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8E2213" w14:textId="77777777" w:rsidR="0067592A" w:rsidRPr="00B0012E" w:rsidRDefault="0067592A" w:rsidP="0067592A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67592A" w:rsidRPr="00B0012E" w14:paraId="69F23180" w14:textId="77777777" w:rsidTr="00B06F21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679553183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2DBE29D1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348E4869" wp14:editId="517CA867">
                      <wp:extent cx="2700000" cy="2700000"/>
                      <wp:effectExtent l="0" t="0" r="5715" b="5715"/>
                      <wp:docPr id="43" name="Imagen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300219806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7356F497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36556377" wp14:editId="04D5A33A">
                      <wp:extent cx="2700000" cy="2700000"/>
                      <wp:effectExtent l="0" t="0" r="5715" b="5715"/>
                      <wp:docPr id="44" name="Imagen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592A" w:rsidRPr="00B0012E" w14:paraId="4CF85BC0" w14:textId="77777777" w:rsidTr="00B06F21">
        <w:trPr>
          <w:trHeight w:val="397"/>
          <w:jc w:val="center"/>
        </w:trPr>
        <w:tc>
          <w:tcPr>
            <w:tcW w:w="4819" w:type="dxa"/>
            <w:vAlign w:val="center"/>
          </w:tcPr>
          <w:p w14:paraId="0B61E407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4575A2EE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  <w:tr w:rsidR="0067592A" w:rsidRPr="00B0012E" w14:paraId="46079449" w14:textId="77777777" w:rsidTr="00B06F21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1778524436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6EE4C60A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12E39721" wp14:editId="40298329">
                      <wp:extent cx="2700000" cy="2700000"/>
                      <wp:effectExtent l="0" t="0" r="5715" b="5715"/>
                      <wp:docPr id="45" name="Imagen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305734671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598E600C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1399A240" wp14:editId="07F22960">
                      <wp:extent cx="2700000" cy="2700000"/>
                      <wp:effectExtent l="0" t="0" r="5715" b="5715"/>
                      <wp:docPr id="46" name="Imagen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592A" w:rsidRPr="00B0012E" w14:paraId="013E98B8" w14:textId="77777777" w:rsidTr="00B06F21">
        <w:trPr>
          <w:trHeight w:val="397"/>
          <w:jc w:val="center"/>
        </w:trPr>
        <w:tc>
          <w:tcPr>
            <w:tcW w:w="4819" w:type="dxa"/>
            <w:vAlign w:val="center"/>
          </w:tcPr>
          <w:p w14:paraId="2BD08BE3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7A93555C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</w:tbl>
    <w:p w14:paraId="59758CB4" w14:textId="77777777" w:rsidR="0067592A" w:rsidRPr="00B0012E" w:rsidRDefault="0067592A" w:rsidP="0067592A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0DA3C8A3" w14:textId="77777777" w:rsidR="0067592A" w:rsidRPr="00B0012E" w:rsidRDefault="0067592A" w:rsidP="0067592A">
      <w:pPr>
        <w:rPr>
          <w:rFonts w:asciiTheme="minorHAnsi" w:hAnsiTheme="minorHAnsi" w:cstheme="minorHAnsi"/>
          <w:sz w:val="22"/>
          <w:szCs w:val="22"/>
        </w:rPr>
      </w:pPr>
      <w:r w:rsidRPr="00B0012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aconcuadrcula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67592A" w:rsidRPr="00B0012E" w14:paraId="730A3DC2" w14:textId="77777777" w:rsidTr="00B06F21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462158242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5F54BBBA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7029FD39" wp14:editId="15E45A23">
                      <wp:extent cx="2700000" cy="2700000"/>
                      <wp:effectExtent l="0" t="0" r="5715" b="5715"/>
                      <wp:docPr id="47" name="Imagen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540859830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50B2B658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7462AFE0" wp14:editId="0902294D">
                      <wp:extent cx="2700000" cy="2700000"/>
                      <wp:effectExtent l="0" t="0" r="5715" b="5715"/>
                      <wp:docPr id="48" name="Imagen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592A" w:rsidRPr="00B0012E" w14:paraId="4E716600" w14:textId="77777777" w:rsidTr="00B06F21">
        <w:trPr>
          <w:trHeight w:val="397"/>
          <w:jc w:val="center"/>
        </w:trPr>
        <w:tc>
          <w:tcPr>
            <w:tcW w:w="4819" w:type="dxa"/>
            <w:vAlign w:val="center"/>
          </w:tcPr>
          <w:p w14:paraId="6AF03BFA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1D39D371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  <w:tr w:rsidR="0067592A" w:rsidRPr="00B0012E" w14:paraId="3361305D" w14:textId="77777777" w:rsidTr="00B06F21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57639390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6F62E092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32F72B71" wp14:editId="4F4A57EE">
                      <wp:extent cx="2700000" cy="2700000"/>
                      <wp:effectExtent l="0" t="0" r="5715" b="5715"/>
                      <wp:docPr id="49" name="Imagen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850453583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3F4E2153" w14:textId="77777777" w:rsidR="0067592A" w:rsidRPr="00B0012E" w:rsidRDefault="0067592A" w:rsidP="00B06F21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721C230B" wp14:editId="3C79582E">
                      <wp:extent cx="2700000" cy="2700000"/>
                      <wp:effectExtent l="0" t="0" r="5715" b="5715"/>
                      <wp:docPr id="50" name="Imagen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7592A" w:rsidRPr="00B0012E" w14:paraId="5DDD7153" w14:textId="77777777" w:rsidTr="00B06F21">
        <w:trPr>
          <w:trHeight w:val="397"/>
          <w:jc w:val="center"/>
        </w:trPr>
        <w:tc>
          <w:tcPr>
            <w:tcW w:w="4819" w:type="dxa"/>
            <w:vAlign w:val="center"/>
          </w:tcPr>
          <w:p w14:paraId="32893701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550FE553" w14:textId="77777777" w:rsidR="0067592A" w:rsidRPr="00B0012E" w:rsidRDefault="0067592A" w:rsidP="00B06F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</w:tbl>
    <w:p w14:paraId="135164A2" w14:textId="77777777" w:rsidR="0067592A" w:rsidRPr="00B0012E" w:rsidRDefault="0067592A" w:rsidP="0067592A">
      <w:pPr>
        <w:autoSpaceDE w:val="0"/>
        <w:autoSpaceDN w:val="0"/>
        <w:adjustRightInd w:val="0"/>
        <w:spacing w:after="120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5C9996E5" w14:textId="77777777" w:rsidR="0067592A" w:rsidRDefault="0067592A">
      <w:pPr>
        <w:rPr>
          <w:rFonts w:asciiTheme="minorHAnsi" w:hAnsiTheme="minorHAnsi" w:cstheme="minorHAnsi"/>
          <w:sz w:val="22"/>
          <w:szCs w:val="22"/>
        </w:rPr>
      </w:pPr>
    </w:p>
    <w:p w14:paraId="4FCD8201" w14:textId="77777777" w:rsidR="006539D0" w:rsidRPr="00B0012E" w:rsidRDefault="006539D0">
      <w:pPr>
        <w:rPr>
          <w:rFonts w:asciiTheme="minorHAnsi" w:hAnsiTheme="minorHAnsi" w:cstheme="minorHAnsi"/>
          <w:sz w:val="22"/>
          <w:szCs w:val="22"/>
        </w:rPr>
      </w:pPr>
      <w:r w:rsidRPr="00B0012E">
        <w:rPr>
          <w:rFonts w:asciiTheme="minorHAnsi" w:hAnsiTheme="minorHAnsi" w:cstheme="minorHAnsi"/>
          <w:sz w:val="22"/>
          <w:szCs w:val="22"/>
        </w:rPr>
        <w:br w:type="page"/>
      </w:r>
    </w:p>
    <w:p w14:paraId="0FDDC7D2" w14:textId="2D6BE803" w:rsidR="00A503EB" w:rsidRDefault="00FE0776" w:rsidP="00C6726C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F56D5">
        <w:rPr>
          <w:rFonts w:asciiTheme="minorHAnsi" w:hAnsiTheme="minorHAnsi" w:cs="Arial"/>
          <w:b/>
          <w:sz w:val="22"/>
          <w:szCs w:val="22"/>
        </w:rPr>
        <w:lastRenderedPageBreak/>
        <w:t>Reportaje fotográfico</w:t>
      </w:r>
      <w:r w:rsidRPr="005F56D5">
        <w:rPr>
          <w:rFonts w:asciiTheme="minorHAnsi" w:hAnsiTheme="minorHAnsi" w:cs="Arial"/>
          <w:sz w:val="22"/>
          <w:szCs w:val="22"/>
        </w:rPr>
        <w:t xml:space="preserve"> de la actuación realizada, incluyendo fotografías de la situación del edificio después de las actuaciones, y en su caso, de los equipos e instalaciones principales finales objeto de la ayuda</w:t>
      </w:r>
      <w:r w:rsidR="001E7904" w:rsidRPr="005F56D5">
        <w:rPr>
          <w:rFonts w:asciiTheme="minorHAnsi" w:hAnsiTheme="minorHAnsi" w:cs="Arial"/>
          <w:sz w:val="22"/>
          <w:szCs w:val="22"/>
        </w:rPr>
        <w:t xml:space="preserve"> </w:t>
      </w:r>
      <w:r w:rsidR="001E7904" w:rsidRPr="00A908F0">
        <w:rPr>
          <w:rFonts w:asciiTheme="minorHAnsi" w:hAnsiTheme="minorHAnsi" w:cs="Arial"/>
          <w:sz w:val="22"/>
          <w:szCs w:val="22"/>
        </w:rPr>
        <w:t>y donde se muestre el cartel publicitario o señalización de la actuación</w:t>
      </w:r>
      <w:r w:rsidR="005F56D5" w:rsidRPr="00A908F0">
        <w:rPr>
          <w:rFonts w:asciiTheme="minorHAnsi" w:hAnsiTheme="minorHAnsi" w:cs="Arial"/>
          <w:sz w:val="22"/>
          <w:szCs w:val="22"/>
        </w:rPr>
        <w:t xml:space="preserve"> (no obligatorio cuando los beneficiarios sean personas físicas y la ejecución se realice en espacios de carácter particular como por</w:t>
      </w:r>
      <w:r w:rsidR="005F56D5" w:rsidRPr="005F56D5">
        <w:rPr>
          <w:rFonts w:asciiTheme="minorHAnsi" w:hAnsiTheme="minorHAnsi" w:cs="Arial"/>
          <w:sz w:val="22"/>
          <w:szCs w:val="22"/>
        </w:rPr>
        <w:t xml:space="preserve"> ejemplo viviendas particulares, comunidades de vecinos o garajes de uso privativo)</w:t>
      </w:r>
      <w:r w:rsidR="0067592A">
        <w:rPr>
          <w:rFonts w:asciiTheme="minorHAnsi" w:hAnsiTheme="minorHAnsi" w:cs="Arial"/>
          <w:sz w:val="22"/>
          <w:szCs w:val="22"/>
        </w:rPr>
        <w:t>.</w:t>
      </w:r>
      <w:r w:rsidR="001E7904" w:rsidRPr="005F56D5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</w:p>
    <w:p w14:paraId="5F898201" w14:textId="77777777" w:rsidR="005F56D5" w:rsidRPr="005F56D5" w:rsidRDefault="005F56D5" w:rsidP="005F56D5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A47733E" w14:textId="3CA3D5F6" w:rsidR="007A4FB1" w:rsidRPr="00A908F0" w:rsidRDefault="00E64EA4" w:rsidP="00A908F0">
      <w:pPr>
        <w:pStyle w:val="Prrafodelista"/>
        <w:ind w:left="426"/>
        <w:jc w:val="both"/>
        <w:rPr>
          <w:rFonts w:asciiTheme="minorHAnsi" w:hAnsiTheme="minorHAnsi" w:cstheme="minorHAnsi"/>
          <w:color w:val="808080" w:themeColor="background1" w:themeShade="80"/>
          <w:sz w:val="22"/>
        </w:rPr>
      </w:pPr>
      <w:r>
        <w:rPr>
          <w:rFonts w:asciiTheme="minorHAnsi" w:hAnsiTheme="minorHAnsi" w:cstheme="minorHAnsi"/>
          <w:i/>
          <w:color w:val="808080" w:themeColor="background1" w:themeShade="80"/>
          <w:sz w:val="22"/>
        </w:rPr>
        <w:t>(</w:t>
      </w:r>
      <w:r w:rsidR="00A503EB" w:rsidRPr="00E64EA4">
        <w:rPr>
          <w:rFonts w:asciiTheme="minorHAnsi" w:hAnsiTheme="minorHAnsi" w:cstheme="minorHAnsi"/>
          <w:i/>
          <w:color w:val="808080" w:themeColor="background1" w:themeShade="80"/>
          <w:sz w:val="22"/>
        </w:rPr>
        <w:t>Se incluirán fotografías en número suficiente y perspectivas adecuadas que evidencien claramente la ubicación de la in</w:t>
      </w:r>
      <w:r w:rsidR="00C84846" w:rsidRPr="00E64EA4">
        <w:rPr>
          <w:rFonts w:asciiTheme="minorHAnsi" w:hAnsiTheme="minorHAnsi" w:cstheme="minorHAnsi"/>
          <w:i/>
          <w:color w:val="808080" w:themeColor="background1" w:themeShade="80"/>
          <w:sz w:val="22"/>
        </w:rPr>
        <w:t>stalación subvencionada y</w:t>
      </w:r>
      <w:r w:rsidR="00A503EB" w:rsidRPr="00E64EA4">
        <w:rPr>
          <w:rFonts w:asciiTheme="minorHAnsi" w:hAnsiTheme="minorHAnsi" w:cstheme="minorHAnsi"/>
          <w:i/>
          <w:color w:val="808080" w:themeColor="background1" w:themeShade="80"/>
          <w:sz w:val="22"/>
        </w:rPr>
        <w:t xml:space="preserve"> de los equipos instalados, así como la instalación, ubicación</w:t>
      </w:r>
      <w:r w:rsidR="00C84846" w:rsidRPr="00E64EA4">
        <w:rPr>
          <w:rFonts w:asciiTheme="minorHAnsi" w:hAnsiTheme="minorHAnsi" w:cstheme="minorHAnsi"/>
          <w:i/>
          <w:color w:val="808080" w:themeColor="background1" w:themeShade="80"/>
          <w:sz w:val="22"/>
        </w:rPr>
        <w:t xml:space="preserve"> en lugar bien visible para el público</w:t>
      </w:r>
      <w:r w:rsidR="00A503EB" w:rsidRPr="00E64EA4">
        <w:rPr>
          <w:rFonts w:asciiTheme="minorHAnsi" w:hAnsiTheme="minorHAnsi" w:cstheme="minorHAnsi"/>
          <w:i/>
          <w:color w:val="808080" w:themeColor="background1" w:themeShade="80"/>
          <w:sz w:val="22"/>
        </w:rPr>
        <w:t>, dimensiones y contenido tanto de la señalización como de la pantalla de monitorización</w:t>
      </w:r>
      <w:r w:rsidR="00C84846" w:rsidRPr="00A908F0">
        <w:rPr>
          <w:rFonts w:asciiTheme="minorHAnsi" w:hAnsiTheme="minorHAnsi" w:cstheme="minorHAnsi"/>
          <w:color w:val="808080" w:themeColor="background1" w:themeShade="80"/>
          <w:sz w:val="22"/>
        </w:rPr>
        <w:t>.</w:t>
      </w:r>
      <w:r>
        <w:rPr>
          <w:rFonts w:asciiTheme="minorHAnsi" w:hAnsiTheme="minorHAnsi" w:cstheme="minorHAnsi"/>
          <w:color w:val="808080" w:themeColor="background1" w:themeShade="80"/>
          <w:sz w:val="22"/>
        </w:rPr>
        <w:t>)</w:t>
      </w:r>
    </w:p>
    <w:p w14:paraId="2E85D2F5" w14:textId="77777777" w:rsidR="001E7904" w:rsidRPr="00A908F0" w:rsidRDefault="001E7904" w:rsidP="007A4FB1">
      <w:pPr>
        <w:pStyle w:val="Prrafodelista"/>
        <w:rPr>
          <w:rFonts w:asciiTheme="minorHAnsi" w:hAnsiTheme="minorHAnsi" w:cstheme="minorHAnsi"/>
          <w:sz w:val="20"/>
        </w:rPr>
      </w:pPr>
    </w:p>
    <w:p w14:paraId="1BEE0FE8" w14:textId="77777777" w:rsidR="004A7D59" w:rsidRDefault="004A7D59" w:rsidP="00A908F0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t>Fotografías de la situación del edificio.</w:t>
      </w:r>
    </w:p>
    <w:p w14:paraId="23A5BF82" w14:textId="77777777" w:rsidR="00C84846" w:rsidRPr="00B0012E" w:rsidRDefault="00C84846" w:rsidP="004A7D59">
      <w:pPr>
        <w:pStyle w:val="Prrafodelista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B0012E" w:rsidRPr="00B0012E" w14:paraId="48519A20" w14:textId="77777777" w:rsidTr="00C84846">
        <w:trPr>
          <w:trHeight w:val="4340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805694361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686D965E" w14:textId="77777777" w:rsidR="00216B2B" w:rsidRPr="00B0012E" w:rsidRDefault="00216B2B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4D1FBA71" wp14:editId="55406454">
                      <wp:extent cx="2700000" cy="2700000"/>
                      <wp:effectExtent l="0" t="0" r="5715" b="5715"/>
                      <wp:docPr id="11" name="Imagen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256873490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4F2E8FDB" w14:textId="77777777" w:rsidR="00216B2B" w:rsidRPr="00B0012E" w:rsidRDefault="00216B2B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2255DE35" wp14:editId="533A5C1D">
                      <wp:extent cx="2700000" cy="2700000"/>
                      <wp:effectExtent l="0" t="0" r="5715" b="5715"/>
                      <wp:docPr id="12" name="Imagen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0012E" w:rsidRPr="00B0012E" w14:paraId="1D992809" w14:textId="77777777" w:rsidTr="00EF5A1E">
        <w:trPr>
          <w:trHeight w:val="397"/>
          <w:jc w:val="center"/>
        </w:trPr>
        <w:tc>
          <w:tcPr>
            <w:tcW w:w="4819" w:type="dxa"/>
            <w:vAlign w:val="center"/>
          </w:tcPr>
          <w:p w14:paraId="7D92A818" w14:textId="77777777" w:rsidR="00216B2B" w:rsidRPr="00B0012E" w:rsidRDefault="004A7D59" w:rsidP="00216B2B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7E47A530" w14:textId="77777777" w:rsidR="00216B2B" w:rsidRPr="00B0012E" w:rsidRDefault="004A7D59" w:rsidP="00216B2B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  <w:tr w:rsidR="00B0012E" w:rsidRPr="00B0012E" w14:paraId="2624014C" w14:textId="77777777" w:rsidTr="00D42353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1038856901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17A1B604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00EC9B9B" wp14:editId="101A3F56">
                      <wp:extent cx="2700000" cy="2700000"/>
                      <wp:effectExtent l="0" t="0" r="5715" b="5715"/>
                      <wp:docPr id="25" name="Imagen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664238458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31D07BA4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59FC784B" wp14:editId="459FC779">
                      <wp:extent cx="2700000" cy="2700000"/>
                      <wp:effectExtent l="0" t="0" r="5715" b="5715"/>
                      <wp:docPr id="26" name="Imagen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0012E" w:rsidRPr="00B0012E" w14:paraId="115CF84B" w14:textId="77777777" w:rsidTr="00D42353">
        <w:trPr>
          <w:trHeight w:val="397"/>
          <w:jc w:val="center"/>
        </w:trPr>
        <w:tc>
          <w:tcPr>
            <w:tcW w:w="4819" w:type="dxa"/>
            <w:vAlign w:val="center"/>
          </w:tcPr>
          <w:p w14:paraId="4E52755C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4C6D1F77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</w:tbl>
    <w:p w14:paraId="36AE037A" w14:textId="77777777" w:rsidR="004A7D59" w:rsidRPr="00B0012E" w:rsidRDefault="004A7D59" w:rsidP="00A908F0">
      <w:pPr>
        <w:pStyle w:val="Prrafodelista"/>
        <w:ind w:left="426"/>
        <w:rPr>
          <w:rFonts w:asciiTheme="minorHAnsi" w:hAnsiTheme="minorHAnsi" w:cs="Arial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lastRenderedPageBreak/>
        <w:t>Fotografías de los equipos instalados.</w:t>
      </w:r>
    </w:p>
    <w:p w14:paraId="4CC83BEE" w14:textId="77777777" w:rsidR="004A7D59" w:rsidRPr="00B0012E" w:rsidRDefault="004A7D59" w:rsidP="004A7D59">
      <w:pPr>
        <w:pStyle w:val="Prrafodelista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B0012E" w:rsidRPr="00B0012E" w14:paraId="4590F8E7" w14:textId="77777777" w:rsidTr="00D42353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43365502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38B006C8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1DB4569C" wp14:editId="2A6B567F">
                      <wp:extent cx="2700000" cy="2700000"/>
                      <wp:effectExtent l="0" t="0" r="5715" b="5715"/>
                      <wp:docPr id="27" name="Imagen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23019229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54010105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72E205F9" wp14:editId="640C185E">
                      <wp:extent cx="2700000" cy="2700000"/>
                      <wp:effectExtent l="0" t="0" r="5715" b="5715"/>
                      <wp:docPr id="28" name="Imagen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0012E" w:rsidRPr="00B0012E" w14:paraId="021EB2F8" w14:textId="77777777" w:rsidTr="00D42353">
        <w:trPr>
          <w:trHeight w:val="397"/>
          <w:jc w:val="center"/>
        </w:trPr>
        <w:tc>
          <w:tcPr>
            <w:tcW w:w="4819" w:type="dxa"/>
            <w:vAlign w:val="center"/>
          </w:tcPr>
          <w:p w14:paraId="65A998D2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3658A780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  <w:tr w:rsidR="00B0012E" w:rsidRPr="00B0012E" w14:paraId="311A3A5D" w14:textId="77777777" w:rsidTr="00D42353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746496892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6EC482EC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3F0FB22E" wp14:editId="583354FE">
                      <wp:extent cx="2700000" cy="2700000"/>
                      <wp:effectExtent l="0" t="0" r="5715" b="5715"/>
                      <wp:docPr id="29" name="Imagen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888860617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03DF85BC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44507CA6" wp14:editId="5ECAC71E">
                      <wp:extent cx="2700000" cy="2700000"/>
                      <wp:effectExtent l="0" t="0" r="5715" b="5715"/>
                      <wp:docPr id="30" name="Imagen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A7D59" w:rsidRPr="00B0012E" w14:paraId="6324F96B" w14:textId="77777777" w:rsidTr="00D42353">
        <w:trPr>
          <w:trHeight w:val="397"/>
          <w:jc w:val="center"/>
        </w:trPr>
        <w:tc>
          <w:tcPr>
            <w:tcW w:w="4819" w:type="dxa"/>
            <w:vAlign w:val="center"/>
          </w:tcPr>
          <w:p w14:paraId="563DDD0C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1E55F858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</w:tbl>
    <w:p w14:paraId="1C817995" w14:textId="77777777" w:rsidR="004A7D59" w:rsidRPr="00B0012E" w:rsidRDefault="004A7D59" w:rsidP="004A7D59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2E21F856" w14:textId="77777777" w:rsidR="004A7D59" w:rsidRPr="00B0012E" w:rsidRDefault="004A7D59">
      <w:pPr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sz w:val="22"/>
          <w:szCs w:val="22"/>
        </w:rPr>
        <w:br w:type="page"/>
      </w:r>
    </w:p>
    <w:p w14:paraId="6840BF5A" w14:textId="77777777" w:rsidR="004A7D59" w:rsidRPr="00B0012E" w:rsidRDefault="004A7D59" w:rsidP="00A908F0">
      <w:pPr>
        <w:pStyle w:val="Prrafodelista"/>
        <w:ind w:left="426"/>
        <w:rPr>
          <w:rFonts w:asciiTheme="minorHAnsi" w:hAnsiTheme="minorHAnsi" w:cs="Arial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lastRenderedPageBreak/>
        <w:t>Fotografías de la señalización de la instalación.</w:t>
      </w:r>
    </w:p>
    <w:p w14:paraId="16F9BDCF" w14:textId="77777777" w:rsidR="004A7D59" w:rsidRPr="00B0012E" w:rsidRDefault="004A7D59" w:rsidP="004A7D59">
      <w:pPr>
        <w:pStyle w:val="Prrafodelista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B0012E" w:rsidRPr="00B0012E" w14:paraId="75E9BED5" w14:textId="77777777" w:rsidTr="00D42353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70964136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05F36713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2445A96F" wp14:editId="1F81D181">
                      <wp:extent cx="2700000" cy="2700000"/>
                      <wp:effectExtent l="0" t="0" r="5715" b="5715"/>
                      <wp:docPr id="31" name="Imagen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925245764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65C5F235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524F14F5" wp14:editId="3EE3E5B4">
                      <wp:extent cx="2700000" cy="2700000"/>
                      <wp:effectExtent l="0" t="0" r="5715" b="5715"/>
                      <wp:docPr id="32" name="Imagen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0012E" w:rsidRPr="00B0012E" w14:paraId="48C13F6E" w14:textId="77777777" w:rsidTr="00D42353">
        <w:trPr>
          <w:trHeight w:val="397"/>
          <w:jc w:val="center"/>
        </w:trPr>
        <w:tc>
          <w:tcPr>
            <w:tcW w:w="4819" w:type="dxa"/>
            <w:vAlign w:val="center"/>
          </w:tcPr>
          <w:p w14:paraId="234ADA95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09B03A82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  <w:tr w:rsidR="00B0012E" w:rsidRPr="00B0012E" w14:paraId="48CACBAB" w14:textId="77777777" w:rsidTr="00D42353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1228908495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38AB2D43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47EFF70B" wp14:editId="5BE533DE">
                      <wp:extent cx="2700000" cy="2700000"/>
                      <wp:effectExtent l="0" t="0" r="5715" b="5715"/>
                      <wp:docPr id="33" name="Imagen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466344489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19F43610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0303A172" wp14:editId="3D554511">
                      <wp:extent cx="2700000" cy="2700000"/>
                      <wp:effectExtent l="0" t="0" r="5715" b="5715"/>
                      <wp:docPr id="34" name="Imagen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A7D59" w:rsidRPr="00B0012E" w14:paraId="2C67D733" w14:textId="77777777" w:rsidTr="00D42353">
        <w:trPr>
          <w:trHeight w:val="397"/>
          <w:jc w:val="center"/>
        </w:trPr>
        <w:tc>
          <w:tcPr>
            <w:tcW w:w="4819" w:type="dxa"/>
            <w:vAlign w:val="center"/>
          </w:tcPr>
          <w:p w14:paraId="26F44061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03569A3D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</w:tbl>
    <w:p w14:paraId="26B78C7B" w14:textId="77777777" w:rsidR="004A7D59" w:rsidRPr="00B0012E" w:rsidRDefault="004A7D59" w:rsidP="004A7D59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6A951310" w14:textId="77777777" w:rsidR="004A7D59" w:rsidRPr="00B0012E" w:rsidRDefault="004A7D59">
      <w:pPr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sz w:val="22"/>
          <w:szCs w:val="22"/>
        </w:rPr>
        <w:br w:type="page"/>
      </w:r>
    </w:p>
    <w:p w14:paraId="7409387B" w14:textId="087747E2" w:rsidR="004A7D59" w:rsidRDefault="005F1BBA" w:rsidP="00A908F0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  <w:r w:rsidRPr="00A908F0">
        <w:rPr>
          <w:rFonts w:asciiTheme="minorHAnsi" w:hAnsiTheme="minorHAnsi" w:cstheme="minorHAnsi"/>
          <w:sz w:val="22"/>
          <w:szCs w:val="22"/>
        </w:rPr>
        <w:lastRenderedPageBreak/>
        <w:t xml:space="preserve">Fotografías </w:t>
      </w:r>
      <w:r w:rsidR="0067592A" w:rsidRPr="00A908F0">
        <w:rPr>
          <w:rFonts w:asciiTheme="minorHAnsi" w:hAnsiTheme="minorHAnsi" w:cstheme="minorHAnsi"/>
          <w:sz w:val="22"/>
          <w:szCs w:val="22"/>
        </w:rPr>
        <w:t>de</w:t>
      </w:r>
      <w:r w:rsidRPr="00A908F0">
        <w:rPr>
          <w:rFonts w:asciiTheme="minorHAnsi" w:hAnsiTheme="minorHAnsi" w:cstheme="minorHAnsi"/>
          <w:sz w:val="22"/>
          <w:szCs w:val="22"/>
        </w:rPr>
        <w:t xml:space="preserve"> l</w:t>
      </w:r>
      <w:r w:rsidR="004A7D59" w:rsidRPr="00A908F0">
        <w:rPr>
          <w:rFonts w:asciiTheme="minorHAnsi" w:hAnsiTheme="minorHAnsi" w:cstheme="minorHAnsi"/>
          <w:sz w:val="22"/>
          <w:szCs w:val="22"/>
        </w:rPr>
        <w:t>a pantalla de visualización de datos</w:t>
      </w:r>
    </w:p>
    <w:p w14:paraId="71F5C58D" w14:textId="77777777" w:rsidR="003424D0" w:rsidRPr="003424D0" w:rsidRDefault="003424D0" w:rsidP="003424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808080" w:themeColor="background1" w:themeShade="80"/>
          <w:sz w:val="20"/>
        </w:rPr>
      </w:pPr>
    </w:p>
    <w:p w14:paraId="58C3FE0B" w14:textId="7EC13629" w:rsidR="003424D0" w:rsidRPr="003424D0" w:rsidRDefault="003424D0" w:rsidP="003424D0">
      <w:pPr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</w:rPr>
      </w:pPr>
      <w:r w:rsidRPr="003424D0">
        <w:rPr>
          <w:rFonts w:asciiTheme="minorHAnsi" w:hAnsiTheme="minorHAnsi" w:cstheme="minorHAnsi"/>
          <w:i/>
          <w:color w:val="808080" w:themeColor="background1" w:themeShade="80"/>
          <w:sz w:val="22"/>
        </w:rPr>
        <w:t>(</w:t>
      </w:r>
      <w:r w:rsidRPr="003424D0">
        <w:rPr>
          <w:rFonts w:asciiTheme="minorHAnsi" w:hAnsiTheme="minorHAnsi" w:cstheme="minorHAnsi"/>
          <w:i/>
          <w:color w:val="808080" w:themeColor="background1" w:themeShade="80"/>
          <w:sz w:val="22"/>
        </w:rPr>
        <w:t>Se incluirán fotogr</w:t>
      </w:r>
      <w:bookmarkStart w:id="0" w:name="_GoBack"/>
      <w:bookmarkEnd w:id="0"/>
      <w:r w:rsidRPr="003424D0">
        <w:rPr>
          <w:rFonts w:asciiTheme="minorHAnsi" w:hAnsiTheme="minorHAnsi" w:cstheme="minorHAnsi"/>
          <w:i/>
          <w:color w:val="808080" w:themeColor="background1" w:themeShade="80"/>
          <w:sz w:val="22"/>
        </w:rPr>
        <w:t>afías en número suficiente y perspectivas adecuadas que evidencien claramente la instalación, ubicación en un lugar bien visible para el público, dimensiones y contenido de la pantalla de monitorización</w:t>
      </w:r>
      <w:r w:rsidRPr="003424D0">
        <w:rPr>
          <w:rFonts w:asciiTheme="minorHAnsi" w:hAnsiTheme="minorHAnsi" w:cstheme="minorHAnsi"/>
          <w:i/>
          <w:color w:val="808080" w:themeColor="background1" w:themeShade="80"/>
          <w:sz w:val="22"/>
        </w:rPr>
        <w:t xml:space="preserve">: </w:t>
      </w:r>
      <w:r w:rsidRPr="003424D0">
        <w:rPr>
          <w:rFonts w:asciiTheme="minorHAnsi" w:hAnsiTheme="minorHAnsi" w:cstheme="minorHAnsi"/>
          <w:i/>
          <w:color w:val="808080" w:themeColor="background1" w:themeShade="80"/>
          <w:sz w:val="22"/>
        </w:rPr>
        <w:t>como mínimo la energía producida por la instalación renovable en términos diario, mensual y/o anual, y el correspondiente consumo energético para los mismos periodos; excepto en actuaciones del programa de incentivos 6, donde no será necesario mostrar el correspondiente consumo ene</w:t>
      </w:r>
      <w:r w:rsidRPr="003424D0">
        <w:rPr>
          <w:rFonts w:asciiTheme="minorHAnsi" w:hAnsiTheme="minorHAnsi" w:cstheme="minorHAnsi"/>
          <w:i/>
          <w:color w:val="808080" w:themeColor="background1" w:themeShade="80"/>
          <w:sz w:val="22"/>
        </w:rPr>
        <w:t>rgético para esos periodos)</w:t>
      </w:r>
      <w:r w:rsidRPr="003424D0">
        <w:rPr>
          <w:rFonts w:asciiTheme="minorHAnsi" w:hAnsiTheme="minorHAnsi" w:cstheme="minorHAnsi"/>
          <w:i/>
          <w:color w:val="808080" w:themeColor="background1" w:themeShade="80"/>
          <w:sz w:val="22"/>
        </w:rPr>
        <w:t>.</w:t>
      </w:r>
    </w:p>
    <w:p w14:paraId="20C8C790" w14:textId="77777777" w:rsidR="004A7D59" w:rsidRPr="00B0012E" w:rsidRDefault="004A7D59" w:rsidP="004A7D59">
      <w:pPr>
        <w:pStyle w:val="Prrafodelista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B0012E" w:rsidRPr="00B0012E" w14:paraId="044247DD" w14:textId="77777777" w:rsidTr="00D42353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1699620919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519CA2F9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0B476EEE" wp14:editId="4E774B18">
                      <wp:extent cx="2700000" cy="2700000"/>
                      <wp:effectExtent l="0" t="0" r="5715" b="5715"/>
                      <wp:docPr id="35" name="Imagen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737391551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01250520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5188BF1E" wp14:editId="0618D538">
                      <wp:extent cx="2700000" cy="2700000"/>
                      <wp:effectExtent l="0" t="0" r="5715" b="5715"/>
                      <wp:docPr id="36" name="Imagen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0012E" w:rsidRPr="00B0012E" w14:paraId="0E69B410" w14:textId="77777777" w:rsidTr="00D42353">
        <w:trPr>
          <w:trHeight w:val="397"/>
          <w:jc w:val="center"/>
        </w:trPr>
        <w:tc>
          <w:tcPr>
            <w:tcW w:w="4819" w:type="dxa"/>
            <w:vAlign w:val="center"/>
          </w:tcPr>
          <w:p w14:paraId="7DCB9557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062D2ED1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  <w:tr w:rsidR="00B0012E" w:rsidRPr="00B0012E" w14:paraId="3F54A8BE" w14:textId="77777777" w:rsidTr="00D42353">
        <w:trPr>
          <w:trHeight w:val="4535"/>
          <w:jc w:val="center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1303278480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082D7CC4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01B8675E" wp14:editId="1A622019">
                      <wp:extent cx="2700000" cy="2700000"/>
                      <wp:effectExtent l="0" t="0" r="5715" b="5715"/>
                      <wp:docPr id="37" name="Imagen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928502445"/>
            <w:showingPlcHdr/>
            <w:picture/>
          </w:sdtPr>
          <w:sdtEndPr/>
          <w:sdtContent>
            <w:tc>
              <w:tcPr>
                <w:tcW w:w="4819" w:type="dxa"/>
                <w:vAlign w:val="center"/>
              </w:tcPr>
              <w:p w14:paraId="54183276" w14:textId="77777777" w:rsidR="004A7D59" w:rsidRPr="00B0012E" w:rsidRDefault="004A7D59" w:rsidP="00D42353">
                <w:pPr>
                  <w:pStyle w:val="Prrafodelista"/>
                  <w:ind w:left="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B0012E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drawing>
                    <wp:inline distT="0" distB="0" distL="0" distR="0" wp14:anchorId="4176133C" wp14:editId="69CCBF75">
                      <wp:extent cx="2700000" cy="2700000"/>
                      <wp:effectExtent l="0" t="0" r="5715" b="5715"/>
                      <wp:docPr id="38" name="Imagen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A7D59" w:rsidRPr="00B0012E" w14:paraId="4EFB762B" w14:textId="77777777" w:rsidTr="00D42353">
        <w:trPr>
          <w:trHeight w:val="397"/>
          <w:jc w:val="center"/>
        </w:trPr>
        <w:tc>
          <w:tcPr>
            <w:tcW w:w="4819" w:type="dxa"/>
            <w:vAlign w:val="center"/>
          </w:tcPr>
          <w:p w14:paraId="2DDA4CA1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  <w:tc>
          <w:tcPr>
            <w:tcW w:w="4819" w:type="dxa"/>
            <w:vAlign w:val="center"/>
          </w:tcPr>
          <w:p w14:paraId="2ABA7A88" w14:textId="77777777" w:rsidR="004A7D59" w:rsidRPr="00B0012E" w:rsidRDefault="004A7D59" w:rsidP="00D42353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0012E">
              <w:rPr>
                <w:rFonts w:asciiTheme="minorHAnsi" w:hAnsiTheme="minorHAnsi" w:cs="Arial"/>
                <w:sz w:val="18"/>
                <w:szCs w:val="18"/>
              </w:rPr>
              <w:t>(Descripción)</w:t>
            </w:r>
          </w:p>
        </w:tc>
      </w:tr>
    </w:tbl>
    <w:p w14:paraId="1FF12365" w14:textId="77777777" w:rsidR="004A7D59" w:rsidRPr="00B0012E" w:rsidRDefault="004A7D59" w:rsidP="004A7D59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00E79005" w14:textId="77777777" w:rsidR="004A7D59" w:rsidRPr="00B0012E" w:rsidRDefault="004A7D59">
      <w:pPr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sz w:val="22"/>
          <w:szCs w:val="22"/>
        </w:rPr>
        <w:br w:type="page"/>
      </w:r>
    </w:p>
    <w:p w14:paraId="0763DA7C" w14:textId="23CDDFA3" w:rsidR="007A4FB1" w:rsidRPr="00B0012E" w:rsidRDefault="00FE0776" w:rsidP="001E7904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b/>
          <w:sz w:val="22"/>
          <w:szCs w:val="22"/>
        </w:rPr>
        <w:lastRenderedPageBreak/>
        <w:t>Programas de incentivos 1, 2, 4</w:t>
      </w:r>
      <w:r w:rsidRPr="00B0012E">
        <w:rPr>
          <w:rFonts w:asciiTheme="minorHAnsi" w:hAnsiTheme="minorHAnsi" w:cs="Arial"/>
          <w:sz w:val="22"/>
          <w:szCs w:val="22"/>
        </w:rPr>
        <w:t xml:space="preserve">: En caso de incluir ayuda adicional para el desmantelamiento de amianto, justificación del cumplimiento de todas las obligaciones establecidas en el Real Decreto 396/2006, de 31 de marzo, por el que se establecen las disposiciones mínimas de seguridad y salud aplicables a los trabajos con </w:t>
      </w:r>
      <w:r w:rsidR="002212D9" w:rsidRPr="00B0012E">
        <w:rPr>
          <w:rFonts w:asciiTheme="minorHAnsi" w:hAnsiTheme="minorHAnsi" w:cs="Arial"/>
          <w:sz w:val="22"/>
          <w:szCs w:val="22"/>
        </w:rPr>
        <w:t>riesgo de ex</w:t>
      </w:r>
      <w:r w:rsidR="002212D9" w:rsidRPr="005F1BBA">
        <w:rPr>
          <w:rFonts w:asciiTheme="minorHAnsi" w:hAnsiTheme="minorHAnsi" w:cs="Arial"/>
          <w:sz w:val="22"/>
          <w:szCs w:val="22"/>
        </w:rPr>
        <w:t>posición al amianto (copia del Plan de trabajo aprobado por la autoridad laboral y justificante de la presentación de la ficha par</w:t>
      </w:r>
      <w:r w:rsidR="00BD2DA4" w:rsidRPr="005F1BBA">
        <w:rPr>
          <w:rFonts w:asciiTheme="minorHAnsi" w:hAnsiTheme="minorHAnsi" w:cs="Arial"/>
          <w:sz w:val="22"/>
          <w:szCs w:val="22"/>
        </w:rPr>
        <w:t>a</w:t>
      </w:r>
      <w:r w:rsidR="002212D9" w:rsidRPr="005F1BBA">
        <w:rPr>
          <w:rFonts w:asciiTheme="minorHAnsi" w:hAnsiTheme="minorHAnsi" w:cs="Arial"/>
          <w:sz w:val="22"/>
          <w:szCs w:val="22"/>
        </w:rPr>
        <w:t xml:space="preserve"> el registro de datos de la evaluación de la exposición en los trabajos con am</w:t>
      </w:r>
      <w:r w:rsidR="00003A46" w:rsidRPr="005F1BBA">
        <w:rPr>
          <w:rFonts w:asciiTheme="minorHAnsi" w:hAnsiTheme="minorHAnsi" w:cs="Arial"/>
          <w:sz w:val="22"/>
          <w:szCs w:val="22"/>
        </w:rPr>
        <w:t xml:space="preserve">ianto, </w:t>
      </w:r>
      <w:r w:rsidR="002212D9" w:rsidRPr="005F1BBA">
        <w:rPr>
          <w:rFonts w:asciiTheme="minorHAnsi" w:hAnsiTheme="minorHAnsi" w:cs="Arial"/>
          <w:sz w:val="22"/>
          <w:szCs w:val="22"/>
        </w:rPr>
        <w:t>conforme a lo previsto en el Real Decreto 396/2006, de 31 de marzo).</w:t>
      </w:r>
      <w:r w:rsidR="00F91C8F" w:rsidRPr="005F1BBA">
        <w:rPr>
          <w:rFonts w:asciiTheme="minorHAnsi" w:hAnsiTheme="minorHAnsi" w:cs="Arial"/>
          <w:sz w:val="22"/>
          <w:szCs w:val="22"/>
        </w:rPr>
        <w:t xml:space="preserve"> </w:t>
      </w:r>
    </w:p>
    <w:p w14:paraId="3E2A3656" w14:textId="77777777" w:rsidR="00317844" w:rsidRDefault="00317844" w:rsidP="007A4FB1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0AA1ED79" w14:textId="77777777" w:rsidR="007A1BC4" w:rsidRPr="00B0012E" w:rsidRDefault="007A1BC4">
      <w:pPr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sz w:val="22"/>
          <w:szCs w:val="22"/>
        </w:rPr>
        <w:br w:type="page"/>
      </w:r>
    </w:p>
    <w:p w14:paraId="011FFC86" w14:textId="5115F6A4" w:rsidR="0051315E" w:rsidRPr="00B0012E" w:rsidRDefault="00633853" w:rsidP="00D42353">
      <w:pPr>
        <w:pStyle w:val="Prrafodelista"/>
        <w:numPr>
          <w:ilvl w:val="0"/>
          <w:numId w:val="30"/>
        </w:numPr>
        <w:jc w:val="both"/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b/>
          <w:sz w:val="22"/>
          <w:szCs w:val="22"/>
        </w:rPr>
        <w:lastRenderedPageBreak/>
        <w:t>Programa de incentivos 4</w:t>
      </w:r>
      <w:r w:rsidRPr="00B0012E">
        <w:rPr>
          <w:rFonts w:asciiTheme="minorHAnsi" w:hAnsiTheme="minorHAnsi" w:cs="Arial"/>
          <w:sz w:val="22"/>
          <w:szCs w:val="22"/>
        </w:rPr>
        <w:t xml:space="preserve">: Modelo cumplimentado JUSTIFICACIÓN DEL CONSUMO ANUAL DE ENERGÍA IGUAL O SUPERIOR AL 80% DE LA ENERGÍA GENERADA POR LA INSTALACIÓN, disponible para su descarga desde la web del </w:t>
      </w:r>
      <w:r w:rsidR="00873DE1" w:rsidRPr="00B0012E">
        <w:rPr>
          <w:rFonts w:asciiTheme="minorHAnsi" w:hAnsiTheme="minorHAnsi" w:cs="Arial"/>
          <w:sz w:val="22"/>
          <w:szCs w:val="22"/>
        </w:rPr>
        <w:t xml:space="preserve">IDAE </w:t>
      </w:r>
    </w:p>
    <w:p w14:paraId="432751AF" w14:textId="77777777" w:rsidR="00633853" w:rsidRPr="00B0012E" w:rsidRDefault="00873DE1" w:rsidP="0051315E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sz w:val="22"/>
          <w:szCs w:val="22"/>
        </w:rPr>
        <w:t>(</w:t>
      </w:r>
      <w:hyperlink r:id="rId9" w:history="1">
        <w:r w:rsidRPr="00B0012E">
          <w:rPr>
            <w:rStyle w:val="Hipervnculo"/>
            <w:rFonts w:asciiTheme="minorHAnsi" w:hAnsiTheme="minorHAnsi" w:cs="Arial"/>
            <w:color w:val="auto"/>
            <w:sz w:val="22"/>
            <w:szCs w:val="22"/>
          </w:rPr>
          <w:t>https://www.idae.es/ayudas-y-financiacion/para-energias-renovables-en-autoconsumo-almacenamiento-y-termicas-sector/modelos-de-informe-real-decreto-4772021</w:t>
        </w:r>
      </w:hyperlink>
      <w:r w:rsidRPr="00B0012E">
        <w:rPr>
          <w:rFonts w:asciiTheme="minorHAnsi" w:hAnsiTheme="minorHAnsi" w:cs="Arial"/>
          <w:sz w:val="22"/>
          <w:szCs w:val="22"/>
        </w:rPr>
        <w:t xml:space="preserve">). </w:t>
      </w:r>
    </w:p>
    <w:p w14:paraId="5AC84DFF" w14:textId="77777777" w:rsidR="008910BB" w:rsidRDefault="008910BB" w:rsidP="00061FB6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74DC5620" w14:textId="2B067E8E" w:rsidR="008910BB" w:rsidRPr="00A908F0" w:rsidRDefault="008910BB" w:rsidP="00061FB6">
      <w:pPr>
        <w:pStyle w:val="Prrafodelista"/>
        <w:rPr>
          <w:rFonts w:asciiTheme="minorHAnsi" w:hAnsiTheme="minorHAnsi" w:cs="Arial"/>
          <w:color w:val="808080" w:themeColor="background1" w:themeShade="80"/>
          <w:sz w:val="28"/>
          <w:szCs w:val="22"/>
        </w:rPr>
      </w:pPr>
      <w:r w:rsidRPr="00A908F0">
        <w:rPr>
          <w:rFonts w:asciiTheme="minorHAnsi" w:hAnsiTheme="minorHAnsi" w:cstheme="minorHAnsi"/>
          <w:i/>
          <w:color w:val="808080" w:themeColor="background1" w:themeShade="80"/>
          <w:sz w:val="22"/>
          <w:szCs w:val="18"/>
        </w:rPr>
        <w:t>(Marcar “x” según proceda)</w:t>
      </w:r>
    </w:p>
    <w:p w14:paraId="43E10841" w14:textId="77777777" w:rsidR="008910BB" w:rsidRPr="00A908F0" w:rsidRDefault="008910BB" w:rsidP="00061FB6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739B8D59" w14:textId="102B224D" w:rsidR="003C70F8" w:rsidRPr="00A908F0" w:rsidRDefault="00A40119" w:rsidP="00061FB6">
      <w:pPr>
        <w:pStyle w:val="Prrafodelista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5072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0BB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910BB" w:rsidRPr="00A908F0">
        <w:rPr>
          <w:rFonts w:asciiTheme="minorHAnsi" w:hAnsiTheme="minorHAnsi" w:cs="Arial"/>
          <w:sz w:val="22"/>
          <w:szCs w:val="22"/>
        </w:rPr>
        <w:t xml:space="preserve"> S</w:t>
      </w:r>
      <w:r w:rsidR="003C70F8" w:rsidRPr="00A908F0">
        <w:rPr>
          <w:rFonts w:asciiTheme="minorHAnsi" w:hAnsiTheme="minorHAnsi" w:cs="Arial"/>
          <w:sz w:val="22"/>
          <w:szCs w:val="22"/>
        </w:rPr>
        <w:t>e aporta modelo cumplimentado como anexo a este informe.</w:t>
      </w:r>
    </w:p>
    <w:p w14:paraId="318A95E8" w14:textId="77777777" w:rsidR="003C70F8" w:rsidRPr="00A908F0" w:rsidRDefault="003C70F8" w:rsidP="00061FB6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2CA5A173" w14:textId="472ECB4F" w:rsidR="00061FB6" w:rsidRPr="00A908F0" w:rsidRDefault="00A40119" w:rsidP="003C70F8">
      <w:pPr>
        <w:pStyle w:val="Prrafodelista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8618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0BB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910BB" w:rsidRPr="00A908F0">
        <w:rPr>
          <w:rFonts w:asciiTheme="minorHAnsi" w:hAnsiTheme="minorHAnsi" w:cs="Arial"/>
          <w:sz w:val="22"/>
          <w:szCs w:val="22"/>
        </w:rPr>
        <w:t xml:space="preserve"> No se aporta </w:t>
      </w:r>
      <w:r w:rsidR="00263794" w:rsidRPr="00A908F0">
        <w:rPr>
          <w:rFonts w:asciiTheme="minorHAnsi" w:hAnsiTheme="minorHAnsi" w:cs="Arial"/>
          <w:sz w:val="22"/>
          <w:szCs w:val="22"/>
        </w:rPr>
        <w:t>cumplimentado,</w:t>
      </w:r>
      <w:r w:rsidR="003C70F8" w:rsidRPr="00A908F0">
        <w:rPr>
          <w:rFonts w:asciiTheme="minorHAnsi" w:hAnsiTheme="minorHAnsi" w:cs="Arial"/>
          <w:sz w:val="22"/>
          <w:szCs w:val="22"/>
        </w:rPr>
        <w:t xml:space="preserve"> </w:t>
      </w:r>
      <w:r w:rsidR="008910BB" w:rsidRPr="00A908F0">
        <w:rPr>
          <w:rFonts w:asciiTheme="minorHAnsi" w:hAnsiTheme="minorHAnsi" w:cs="Arial"/>
          <w:sz w:val="22"/>
          <w:szCs w:val="22"/>
        </w:rPr>
        <w:t>por encontrarse la instalación ejecutada en</w:t>
      </w:r>
      <w:r w:rsidR="003C70F8" w:rsidRPr="00A908F0">
        <w:rPr>
          <w:rFonts w:asciiTheme="minorHAnsi" w:hAnsiTheme="minorHAnsi" w:cs="Arial"/>
          <w:sz w:val="22"/>
          <w:szCs w:val="22"/>
        </w:rPr>
        <w:t xml:space="preserve"> uno de los siguientes casos:</w:t>
      </w:r>
      <w:r w:rsidR="003443E5" w:rsidRPr="00A908F0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92F8D25" w14:textId="77777777" w:rsidR="003443E5" w:rsidRPr="00A908F0" w:rsidRDefault="003443E5" w:rsidP="003C70F8">
      <w:pPr>
        <w:pStyle w:val="Prrafodelista"/>
        <w:rPr>
          <w:rFonts w:asciiTheme="minorHAnsi" w:hAnsiTheme="minorHAnsi" w:cs="Arial"/>
          <w:sz w:val="22"/>
          <w:szCs w:val="22"/>
        </w:rPr>
      </w:pPr>
    </w:p>
    <w:p w14:paraId="6046B282" w14:textId="7401857D" w:rsidR="00061FB6" w:rsidRPr="00A908F0" w:rsidRDefault="00A40119" w:rsidP="008910BB">
      <w:pPr>
        <w:pStyle w:val="Prrafodelista"/>
        <w:spacing w:before="240"/>
        <w:ind w:left="1701" w:hanging="283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5241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0BB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70F8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3443E5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061FB6" w:rsidRPr="00A908F0">
        <w:rPr>
          <w:rFonts w:asciiTheme="minorHAnsi" w:hAnsiTheme="minorHAnsi" w:cs="Arial"/>
          <w:sz w:val="22"/>
          <w:szCs w:val="22"/>
        </w:rPr>
        <w:t>Instalaciones aisladas de la red de distribución.</w:t>
      </w:r>
    </w:p>
    <w:p w14:paraId="133B1EEA" w14:textId="77777777" w:rsidR="00061FB6" w:rsidRPr="00A908F0" w:rsidRDefault="00A40119" w:rsidP="008910BB">
      <w:pPr>
        <w:pStyle w:val="Prrafodelista"/>
        <w:spacing w:before="240"/>
        <w:ind w:left="1701" w:hanging="283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3656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F8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70F8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3443E5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061FB6" w:rsidRPr="00A908F0">
        <w:rPr>
          <w:rFonts w:asciiTheme="minorHAnsi" w:hAnsiTheme="minorHAnsi" w:cs="Arial"/>
          <w:sz w:val="22"/>
          <w:szCs w:val="22"/>
        </w:rPr>
        <w:t>Instalaciones conectadas a red sin excedentes.</w:t>
      </w:r>
    </w:p>
    <w:p w14:paraId="5E1DA9E2" w14:textId="77777777" w:rsidR="00061FB6" w:rsidRPr="00A908F0" w:rsidRDefault="00A40119" w:rsidP="008910BB">
      <w:pPr>
        <w:pStyle w:val="Prrafodelista"/>
        <w:spacing w:before="240"/>
        <w:ind w:left="1701" w:hanging="283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3306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F8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70F8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3443E5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061FB6" w:rsidRPr="00A908F0">
        <w:rPr>
          <w:rFonts w:asciiTheme="minorHAnsi" w:hAnsiTheme="minorHAnsi" w:cs="Arial"/>
          <w:sz w:val="22"/>
          <w:szCs w:val="22"/>
        </w:rPr>
        <w:t>Instalaciones conectadas a red con excedentes acogidas a compensación.</w:t>
      </w:r>
    </w:p>
    <w:p w14:paraId="330B29C1" w14:textId="77777777" w:rsidR="00061FB6" w:rsidRPr="00A908F0" w:rsidRDefault="00A40119" w:rsidP="008910BB">
      <w:pPr>
        <w:pStyle w:val="Prrafodelista"/>
        <w:spacing w:before="240"/>
        <w:ind w:left="1701" w:hanging="283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5917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F8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C70F8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3443E5" w:rsidRPr="00A908F0">
        <w:rPr>
          <w:rFonts w:asciiTheme="minorHAnsi" w:hAnsiTheme="minorHAnsi" w:cstheme="minorHAnsi"/>
          <w:sz w:val="22"/>
          <w:szCs w:val="22"/>
        </w:rPr>
        <w:t xml:space="preserve"> </w:t>
      </w:r>
      <w:r w:rsidR="00061FB6" w:rsidRPr="00A908F0">
        <w:rPr>
          <w:rFonts w:asciiTheme="minorHAnsi" w:hAnsiTheme="minorHAnsi" w:cs="Arial"/>
          <w:sz w:val="22"/>
          <w:szCs w:val="22"/>
        </w:rPr>
        <w:t>Instalaciones del sector residencial de tecnología fotovoltaica de potencia igual o inferior a 2,63 kW.</w:t>
      </w:r>
    </w:p>
    <w:p w14:paraId="4E4DA51B" w14:textId="77777777" w:rsidR="00061FB6" w:rsidRPr="00B0012E" w:rsidRDefault="00A40119" w:rsidP="008910BB">
      <w:pPr>
        <w:pStyle w:val="Prrafodelista"/>
        <w:spacing w:before="240"/>
        <w:ind w:left="1701" w:hanging="283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0889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0F8" w:rsidRPr="00A908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443E5" w:rsidRPr="00A908F0">
        <w:rPr>
          <w:rFonts w:asciiTheme="minorHAnsi" w:hAnsiTheme="minorHAnsi" w:cstheme="minorHAnsi"/>
          <w:sz w:val="22"/>
          <w:szCs w:val="22"/>
        </w:rPr>
        <w:t xml:space="preserve">  </w:t>
      </w:r>
      <w:r w:rsidR="003C70F8" w:rsidRPr="00A908F0">
        <w:rPr>
          <w:rFonts w:asciiTheme="minorHAnsi" w:hAnsiTheme="minorHAnsi" w:cstheme="minorHAnsi"/>
          <w:sz w:val="22"/>
          <w:szCs w:val="22"/>
        </w:rPr>
        <w:t>I</w:t>
      </w:r>
      <w:r w:rsidR="00061FB6" w:rsidRPr="00A908F0">
        <w:rPr>
          <w:rFonts w:asciiTheme="minorHAnsi" w:hAnsiTheme="minorHAnsi" w:cs="Arial"/>
          <w:sz w:val="22"/>
          <w:szCs w:val="22"/>
        </w:rPr>
        <w:t>nstalaciones del sector residencial de tecnología eólica de potencia igual o inferior a 3,69 kW.</w:t>
      </w:r>
    </w:p>
    <w:p w14:paraId="13C3EE67" w14:textId="77777777" w:rsidR="003443E5" w:rsidRPr="00B0012E" w:rsidRDefault="003443E5" w:rsidP="003443E5">
      <w:pPr>
        <w:pStyle w:val="Prrafodelista"/>
        <w:spacing w:before="240"/>
        <w:rPr>
          <w:rFonts w:asciiTheme="minorHAnsi" w:hAnsiTheme="minorHAnsi" w:cs="Arial"/>
          <w:sz w:val="22"/>
          <w:szCs w:val="22"/>
        </w:rPr>
      </w:pPr>
    </w:p>
    <w:p w14:paraId="5E9DA6FB" w14:textId="77777777" w:rsidR="00317844" w:rsidRPr="00B0012E" w:rsidRDefault="00317844" w:rsidP="003443E5">
      <w:pPr>
        <w:pStyle w:val="Prrafodelista"/>
        <w:spacing w:before="240"/>
        <w:rPr>
          <w:rFonts w:asciiTheme="minorHAnsi" w:hAnsiTheme="minorHAnsi" w:cs="Arial"/>
          <w:sz w:val="22"/>
          <w:szCs w:val="22"/>
        </w:rPr>
      </w:pPr>
    </w:p>
    <w:p w14:paraId="01036D20" w14:textId="77777777" w:rsidR="003443E5" w:rsidRPr="00B0012E" w:rsidRDefault="003443E5">
      <w:pPr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sz w:val="22"/>
          <w:szCs w:val="22"/>
        </w:rPr>
        <w:br w:type="page"/>
      </w:r>
    </w:p>
    <w:p w14:paraId="7B7E0631" w14:textId="75C9533D" w:rsidR="00AC04EC" w:rsidRPr="0072082D" w:rsidRDefault="00633853" w:rsidP="00D42353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0012E">
        <w:rPr>
          <w:rFonts w:asciiTheme="minorHAnsi" w:hAnsiTheme="minorHAnsi" w:cs="Arial"/>
          <w:b/>
          <w:sz w:val="22"/>
          <w:szCs w:val="22"/>
        </w:rPr>
        <w:lastRenderedPageBreak/>
        <w:t>Programa de incentivos 6</w:t>
      </w:r>
      <w:r w:rsidRPr="00B0012E">
        <w:rPr>
          <w:rFonts w:asciiTheme="minorHAnsi" w:hAnsiTheme="minorHAnsi" w:cs="Arial"/>
          <w:sz w:val="22"/>
          <w:szCs w:val="22"/>
        </w:rPr>
        <w:t xml:space="preserve">: </w:t>
      </w:r>
      <w:r w:rsidR="00FE0776" w:rsidRPr="00B0012E">
        <w:rPr>
          <w:rFonts w:asciiTheme="minorHAnsi" w:hAnsiTheme="minorHAnsi" w:cs="Arial"/>
          <w:sz w:val="22"/>
          <w:szCs w:val="22"/>
        </w:rPr>
        <w:t>En el caso de bombas de calor (</w:t>
      </w:r>
      <w:proofErr w:type="spellStart"/>
      <w:r w:rsidR="00FE0776" w:rsidRPr="00B0012E">
        <w:rPr>
          <w:rFonts w:asciiTheme="minorHAnsi" w:hAnsiTheme="minorHAnsi" w:cs="Arial"/>
          <w:sz w:val="22"/>
          <w:szCs w:val="22"/>
        </w:rPr>
        <w:t>aerotermia</w:t>
      </w:r>
      <w:proofErr w:type="spellEnd"/>
      <w:r w:rsidR="00FE0776" w:rsidRPr="00B0012E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FE0776" w:rsidRPr="00B0012E">
        <w:rPr>
          <w:rFonts w:asciiTheme="minorHAnsi" w:hAnsiTheme="minorHAnsi" w:cs="Arial"/>
          <w:sz w:val="22"/>
          <w:szCs w:val="22"/>
        </w:rPr>
        <w:t>hidrotermia</w:t>
      </w:r>
      <w:proofErr w:type="spellEnd"/>
      <w:r w:rsidR="00FE0776" w:rsidRPr="00B0012E">
        <w:rPr>
          <w:rFonts w:asciiTheme="minorHAnsi" w:hAnsiTheme="minorHAnsi" w:cs="Arial"/>
          <w:sz w:val="22"/>
          <w:szCs w:val="22"/>
        </w:rPr>
        <w:t>, geotermia), valor del rendimiento medio estacional (SPF) según las especificaciones té</w:t>
      </w:r>
      <w:r w:rsidR="00F616EC" w:rsidRPr="00B0012E">
        <w:rPr>
          <w:rFonts w:asciiTheme="minorHAnsi" w:hAnsiTheme="minorHAnsi" w:cs="Arial"/>
          <w:sz w:val="22"/>
          <w:szCs w:val="22"/>
        </w:rPr>
        <w:t>cnicas del fabricante del equipo</w:t>
      </w:r>
      <w:r w:rsidR="008D0D85" w:rsidRPr="00B0012E">
        <w:rPr>
          <w:rFonts w:asciiTheme="minorHAnsi" w:hAnsiTheme="minorHAnsi" w:cs="Arial"/>
          <w:sz w:val="22"/>
          <w:szCs w:val="22"/>
        </w:rPr>
        <w:t>.</w:t>
      </w:r>
    </w:p>
    <w:p w14:paraId="2DA9935D" w14:textId="77777777" w:rsidR="0072082D" w:rsidRPr="00B0012E" w:rsidRDefault="0072082D" w:rsidP="0072082D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</w:p>
    <w:p w14:paraId="2CC06E07" w14:textId="77777777" w:rsidR="00BA31CB" w:rsidRPr="00185036" w:rsidRDefault="00D15341" w:rsidP="00AC04E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color w:val="808080" w:themeColor="background1" w:themeShade="80"/>
          <w:sz w:val="22"/>
          <w:szCs w:val="22"/>
        </w:rPr>
      </w:pPr>
      <w:r w:rsidRPr="00185036">
        <w:rPr>
          <w:rFonts w:asciiTheme="minorHAnsi" w:hAnsiTheme="minorHAnsi" w:cs="Arial"/>
          <w:color w:val="808080" w:themeColor="background1" w:themeShade="80"/>
          <w:sz w:val="22"/>
          <w:szCs w:val="22"/>
        </w:rPr>
        <w:t>(</w:t>
      </w:r>
      <w:r w:rsidR="00AC04EC" w:rsidRPr="00185036">
        <w:rPr>
          <w:rFonts w:asciiTheme="minorHAnsi" w:hAnsiTheme="minorHAnsi" w:cs="Arial"/>
          <w:color w:val="808080" w:themeColor="background1" w:themeShade="80"/>
          <w:sz w:val="22"/>
          <w:szCs w:val="22"/>
        </w:rPr>
        <w:t xml:space="preserve">Consultar </w:t>
      </w:r>
      <w:r w:rsidR="00BA31CB" w:rsidRPr="00185036">
        <w:rPr>
          <w:rFonts w:asciiTheme="minorHAnsi" w:hAnsiTheme="minorHAnsi" w:cs="Arial"/>
          <w:i/>
          <w:color w:val="808080" w:themeColor="background1" w:themeShade="80"/>
          <w:sz w:val="22"/>
          <w:szCs w:val="22"/>
        </w:rPr>
        <w:t>Guía de ayuda para la justificación de proyectos acogidos al programa de incentivos 6: Realización de instalaciones de energías renovables térmicas en el sector residencial</w:t>
      </w:r>
      <w:r w:rsidR="00BA31CB" w:rsidRPr="00185036">
        <w:rPr>
          <w:rFonts w:asciiTheme="minorHAnsi" w:hAnsiTheme="minorHAnsi" w:cs="Arial"/>
          <w:color w:val="808080" w:themeColor="background1" w:themeShade="80"/>
          <w:sz w:val="22"/>
          <w:szCs w:val="22"/>
        </w:rPr>
        <w:t xml:space="preserve"> disponible para su descarga desde la Sede Electrónica de la CARM (Registro y guía de procedimientos y servicios, código de procedimiento 3683, apartado Documentación – Modelos e información para solicitudes)</w:t>
      </w:r>
      <w:r w:rsidR="00AC04EC" w:rsidRPr="00185036">
        <w:rPr>
          <w:rFonts w:asciiTheme="minorHAnsi" w:hAnsiTheme="minorHAnsi" w:cs="Arial"/>
          <w:color w:val="808080" w:themeColor="background1" w:themeShade="80"/>
          <w:sz w:val="22"/>
          <w:szCs w:val="22"/>
        </w:rPr>
        <w:t>.</w:t>
      </w:r>
    </w:p>
    <w:p w14:paraId="6D49DB08" w14:textId="77777777" w:rsidR="00D15341" w:rsidRPr="00185036" w:rsidRDefault="00D15341" w:rsidP="00AC04E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564AF9A" w14:textId="2D0A2EAC" w:rsidR="00AC04EC" w:rsidRPr="00185036" w:rsidRDefault="004B57FA" w:rsidP="00AC04E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 xml:space="preserve">El valor del rendimiento medio estacional (SPF) del equipo instalado es: </w:t>
      </w:r>
      <w:sdt>
        <w:sdtPr>
          <w:rPr>
            <w:rFonts w:asciiTheme="minorHAnsi" w:hAnsiTheme="minorHAnsi" w:cstheme="minorHAnsi"/>
            <w:sz w:val="22"/>
            <w:szCs w:val="22"/>
          </w:rPr>
          <w:id w:val="1056351508"/>
          <w:placeholder>
            <w:docPart w:val="C9A78F9C56F84BB58DB0A4A66B54225C"/>
          </w:placeholder>
        </w:sdtPr>
        <w:sdtEndPr/>
        <w:sdtContent>
          <w:r w:rsidRPr="00185036">
            <w:rPr>
              <w:rFonts w:asciiTheme="minorHAnsi" w:hAnsiTheme="minorHAnsi" w:cstheme="minorHAnsi"/>
              <w:sz w:val="22"/>
              <w:szCs w:val="22"/>
            </w:rPr>
            <w:t>______</w:t>
          </w:r>
        </w:sdtContent>
      </w:sdt>
      <w:r w:rsidR="0072082D" w:rsidRPr="00185036">
        <w:rPr>
          <w:rFonts w:asciiTheme="minorHAnsi" w:hAnsiTheme="minorHAnsi" w:cstheme="minorHAnsi"/>
          <w:sz w:val="22"/>
          <w:szCs w:val="22"/>
        </w:rPr>
        <w:t xml:space="preserve">, </w:t>
      </w:r>
      <w:r w:rsidRPr="00185036">
        <w:rPr>
          <w:rFonts w:asciiTheme="minorHAnsi" w:hAnsiTheme="minorHAnsi" w:cstheme="minorHAnsi"/>
          <w:sz w:val="22"/>
          <w:szCs w:val="22"/>
        </w:rPr>
        <w:t xml:space="preserve">siendo éste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636448226"/>
          <w:placeholder>
            <w:docPart w:val="20CAB84A13DC43AEAEDD71B8C3223940"/>
          </w:placeholder>
          <w:dropDownList>
            <w:listItem w:displayText="Elija un elemento" w:value="Elija un elemento"/>
            <w:listItem w:displayText="superior a 2,50" w:value="superior a 2,50"/>
            <w:listItem w:displayText="inferior a 2,50" w:value="inferior a 2,50"/>
          </w:dropDownList>
        </w:sdtPr>
        <w:sdtEndPr/>
        <w:sdtContent>
          <w:r w:rsidRPr="00185036">
            <w:rPr>
              <w:rFonts w:asciiTheme="minorHAnsi" w:hAnsiTheme="minorHAnsi" w:cstheme="minorHAnsi"/>
              <w:b/>
              <w:sz w:val="22"/>
              <w:szCs w:val="22"/>
            </w:rPr>
            <w:t>Elija un elemento</w:t>
          </w:r>
        </w:sdtContent>
      </w:sdt>
      <w:r w:rsidRPr="00185036">
        <w:rPr>
          <w:rFonts w:asciiTheme="minorHAnsi" w:hAnsiTheme="minorHAnsi" w:cstheme="minorHAnsi"/>
          <w:sz w:val="22"/>
          <w:szCs w:val="22"/>
        </w:rPr>
        <w:t>.</w:t>
      </w:r>
    </w:p>
    <w:p w14:paraId="42B17DCA" w14:textId="77777777" w:rsidR="00AC04EC" w:rsidRPr="00185036" w:rsidRDefault="00AC04EC" w:rsidP="00AC04E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2E3375DE" w14:textId="77777777" w:rsidR="00AC04EC" w:rsidRPr="00185036" w:rsidRDefault="004B57FA" w:rsidP="00AC04E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 xml:space="preserve">Éste valor es justificado mediante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039072768"/>
          <w:placeholder>
            <w:docPart w:val="24534779EDDF4EF285299D9C6ECD8B5A"/>
          </w:placeholder>
          <w:dropDownList>
            <w:listItem w:displayText="Elija un elemento" w:value="Elija un elemento"/>
            <w:listItem w:displayText="Documento emitido por el fabricante del equipo en el que consta el valor de SPF, adjunto a este informe" w:value="Documento emitido por el fabricante del equipo en el que consta el valor de SPF, adjunto a este informe"/>
            <w:listItem w:displayText="Cálculo del valor de SPF utilizando el procedimiento descrito en el documento reconocido “Prestaciones medias estacionales de las bombas de calor para producción de calor en edificios”, elaborado por IDAE" w:value="Cálculo del valor de SPF utilizando el procedimiento descrito en el documento reconocido “Prestaciones medias estacionales de las bombas de calor para producción de calor en edificios”, elaborado por IDAE"/>
          </w:dropDownList>
        </w:sdtPr>
        <w:sdtEndPr/>
        <w:sdtContent>
          <w:r w:rsidRPr="00185036">
            <w:rPr>
              <w:rFonts w:asciiTheme="minorHAnsi" w:hAnsiTheme="minorHAnsi" w:cstheme="minorHAnsi"/>
              <w:b/>
              <w:sz w:val="22"/>
              <w:szCs w:val="22"/>
            </w:rPr>
            <w:t>Elija un elemento</w:t>
          </w:r>
        </w:sdtContent>
      </w:sdt>
      <w:r w:rsidRPr="00185036">
        <w:rPr>
          <w:rFonts w:asciiTheme="minorHAnsi" w:hAnsiTheme="minorHAnsi" w:cstheme="minorHAnsi"/>
          <w:sz w:val="22"/>
          <w:szCs w:val="22"/>
        </w:rPr>
        <w:t>.</w:t>
      </w:r>
    </w:p>
    <w:p w14:paraId="073D8411" w14:textId="77777777" w:rsidR="00AC04EC" w:rsidRPr="00185036" w:rsidRDefault="00AC04EC" w:rsidP="00AC04E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5E003F6A" w14:textId="3FE3AFC9" w:rsidR="00C3053D" w:rsidRPr="00185036" w:rsidRDefault="00C3053D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>En el caso de justificar el valor del SPF mediante el método de cálculo</w:t>
      </w:r>
      <w:r w:rsidR="0072082D" w:rsidRPr="00185036">
        <w:rPr>
          <w:rFonts w:asciiTheme="minorHAnsi" w:hAnsiTheme="minorHAnsi" w:cs="Arial"/>
          <w:sz w:val="22"/>
          <w:szCs w:val="22"/>
        </w:rPr>
        <w:t xml:space="preserve"> descrito en el documento reconocido “Prestaciones medias estacionales de las bombas de calor para producción de calor en edificios”, elaborado por IDAE</w:t>
      </w:r>
      <w:r w:rsidR="005E7415" w:rsidRPr="00185036">
        <w:rPr>
          <w:rFonts w:asciiTheme="minorHAnsi" w:hAnsiTheme="minorHAnsi" w:cs="Arial"/>
          <w:sz w:val="22"/>
          <w:szCs w:val="22"/>
        </w:rPr>
        <w:t xml:space="preserve">, se </w:t>
      </w:r>
      <w:r w:rsidR="0072082D" w:rsidRPr="00185036">
        <w:rPr>
          <w:rFonts w:asciiTheme="minorHAnsi" w:hAnsiTheme="minorHAnsi" w:cs="Arial"/>
          <w:sz w:val="22"/>
          <w:szCs w:val="22"/>
        </w:rPr>
        <w:t xml:space="preserve">expone el cálculo </w:t>
      </w:r>
      <w:r w:rsidR="005E7415" w:rsidRPr="00185036">
        <w:rPr>
          <w:rFonts w:asciiTheme="minorHAnsi" w:hAnsiTheme="minorHAnsi" w:cs="Arial"/>
          <w:sz w:val="22"/>
          <w:szCs w:val="22"/>
        </w:rPr>
        <w:t>a continuación</w:t>
      </w:r>
      <w:r w:rsidR="005C07D6" w:rsidRPr="00185036">
        <w:rPr>
          <w:rFonts w:asciiTheme="minorHAnsi" w:hAnsiTheme="minorHAnsi" w:cs="Arial"/>
          <w:sz w:val="22"/>
          <w:szCs w:val="22"/>
        </w:rPr>
        <w:t>:</w:t>
      </w:r>
    </w:p>
    <w:p w14:paraId="4A8DAB09" w14:textId="77777777" w:rsidR="005C07D6" w:rsidRPr="00185036" w:rsidRDefault="005C07D6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37E756D4" w14:textId="77777777" w:rsidR="008F2E8C" w:rsidRPr="00185036" w:rsidRDefault="008F2E8C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</w:rPr>
            <m:t>SPF=</m:t>
          </m:r>
          <m:sSub>
            <m:sSub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inorHAnsi"/>
                  <w:sz w:val="22"/>
                  <w:szCs w:val="22"/>
                </w:rPr>
                <m:t>COP</m:t>
              </m:r>
            </m:e>
            <m:sub>
              <m:r>
                <w:rPr>
                  <w:rFonts w:ascii="Cambria Math" w:hAnsi="Cambria Math" w:cstheme="minorHAnsi"/>
                  <w:sz w:val="22"/>
                  <w:szCs w:val="22"/>
                </w:rPr>
                <m:t>nominal</m:t>
              </m:r>
            </m:sub>
          </m:sSub>
          <m:r>
            <w:rPr>
              <w:rFonts w:ascii="Cambria Math" w:hAnsi="Cambria Math" w:cstheme="minorHAnsi"/>
              <w:sz w:val="22"/>
              <w:szCs w:val="22"/>
            </w:rPr>
            <m:t>*FP*FC</m:t>
          </m:r>
        </m:oMath>
      </m:oMathPara>
    </w:p>
    <w:p w14:paraId="40FAE5B2" w14:textId="77777777" w:rsidR="005E7415" w:rsidRPr="00185036" w:rsidRDefault="005E7415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744ABFF8" w14:textId="77777777" w:rsidR="008F2E8C" w:rsidRPr="00185036" w:rsidRDefault="008F2E8C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 xml:space="preserve">El COP seleccionado de la ficha técnica del fabricante es </w:t>
      </w:r>
      <w:sdt>
        <w:sdtPr>
          <w:rPr>
            <w:rFonts w:asciiTheme="minorHAnsi" w:hAnsiTheme="minorHAnsi" w:cs="Arial"/>
            <w:sz w:val="22"/>
            <w:szCs w:val="22"/>
          </w:rPr>
          <w:id w:val="1836189341"/>
          <w:placeholder>
            <w:docPart w:val="B296D071E9E44296AC776A16C0AD9596"/>
          </w:placeholder>
        </w:sdtPr>
        <w:sdtEndPr/>
        <w:sdtContent>
          <w:r w:rsidRPr="00185036">
            <w:rPr>
              <w:rFonts w:asciiTheme="minorHAnsi" w:hAnsiTheme="minorHAnsi" w:cs="Arial"/>
              <w:sz w:val="22"/>
              <w:szCs w:val="22"/>
            </w:rPr>
            <w:t>_____________</w:t>
          </w:r>
        </w:sdtContent>
      </w:sdt>
      <w:r w:rsidRPr="00185036">
        <w:rPr>
          <w:rFonts w:asciiTheme="minorHAnsi" w:hAnsiTheme="minorHAnsi" w:cs="Arial"/>
          <w:sz w:val="22"/>
          <w:szCs w:val="22"/>
        </w:rPr>
        <w:t xml:space="preserve">, tomado a una temperatura de </w:t>
      </w:r>
      <w:sdt>
        <w:sdtPr>
          <w:rPr>
            <w:rFonts w:asciiTheme="minorHAnsi" w:hAnsiTheme="minorHAnsi" w:cs="Arial"/>
            <w:sz w:val="22"/>
            <w:szCs w:val="22"/>
          </w:rPr>
          <w:id w:val="-1470046349"/>
          <w:placeholder>
            <w:docPart w:val="3982302047854B13A474484E3BCC8724"/>
          </w:placeholder>
        </w:sdtPr>
        <w:sdtEndPr/>
        <w:sdtContent>
          <w:r w:rsidRPr="00185036">
            <w:rPr>
              <w:rFonts w:asciiTheme="minorHAnsi" w:hAnsiTheme="minorHAnsi" w:cs="Arial"/>
              <w:sz w:val="22"/>
              <w:szCs w:val="22"/>
            </w:rPr>
            <w:t>_____</w:t>
          </w:r>
        </w:sdtContent>
      </w:sdt>
      <w:r w:rsidRPr="00185036">
        <w:rPr>
          <w:rFonts w:asciiTheme="minorHAnsi" w:hAnsiTheme="minorHAnsi" w:cs="Arial"/>
          <w:sz w:val="22"/>
          <w:szCs w:val="22"/>
        </w:rPr>
        <w:t xml:space="preserve"> </w:t>
      </w:r>
      <w:r w:rsidRPr="00185036">
        <w:rPr>
          <w:rFonts w:asciiTheme="minorHAnsi" w:hAnsiTheme="minorHAnsi" w:cs="Arial"/>
          <w:sz w:val="22"/>
          <w:szCs w:val="22"/>
        </w:rPr>
        <w:sym w:font="Symbol" w:char="F0B0"/>
      </w:r>
      <w:r w:rsidRPr="00185036">
        <w:rPr>
          <w:rFonts w:asciiTheme="minorHAnsi" w:hAnsiTheme="minorHAnsi" w:cs="Arial"/>
          <w:sz w:val="22"/>
          <w:szCs w:val="22"/>
        </w:rPr>
        <w:t>C.</w:t>
      </w:r>
    </w:p>
    <w:p w14:paraId="72B372EB" w14:textId="77777777" w:rsidR="008F2E8C" w:rsidRPr="00185036" w:rsidRDefault="008F2E8C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694C9BE0" w14:textId="77777777" w:rsidR="008F2E8C" w:rsidRPr="00185036" w:rsidRDefault="008F2E8C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 xml:space="preserve">La temperatura de condensación del agua en la instalación objeto de ayuda es de </w:t>
      </w:r>
      <w:sdt>
        <w:sdtPr>
          <w:rPr>
            <w:rFonts w:asciiTheme="minorHAnsi" w:hAnsiTheme="minorHAnsi" w:cs="Arial"/>
            <w:sz w:val="22"/>
            <w:szCs w:val="22"/>
          </w:rPr>
          <w:id w:val="1249154084"/>
          <w:placeholder>
            <w:docPart w:val="FAD12208AEBA4CFAA18FD66E3061F0C1"/>
          </w:placeholder>
        </w:sdtPr>
        <w:sdtEndPr/>
        <w:sdtContent>
          <w:r w:rsidRPr="00185036">
            <w:rPr>
              <w:rFonts w:asciiTheme="minorHAnsi" w:hAnsiTheme="minorHAnsi" w:cs="Arial"/>
              <w:sz w:val="22"/>
              <w:szCs w:val="22"/>
            </w:rPr>
            <w:t>_____</w:t>
          </w:r>
        </w:sdtContent>
      </w:sdt>
      <w:r w:rsidRPr="00185036">
        <w:rPr>
          <w:rFonts w:asciiTheme="minorHAnsi" w:hAnsiTheme="minorHAnsi" w:cs="Arial"/>
          <w:sz w:val="22"/>
          <w:szCs w:val="22"/>
        </w:rPr>
        <w:t xml:space="preserve"> </w:t>
      </w:r>
      <w:r w:rsidRPr="00185036">
        <w:rPr>
          <w:rFonts w:asciiTheme="minorHAnsi" w:hAnsiTheme="minorHAnsi" w:cs="Arial"/>
          <w:sz w:val="22"/>
          <w:szCs w:val="22"/>
        </w:rPr>
        <w:sym w:font="Symbol" w:char="F0B0"/>
      </w:r>
      <w:r w:rsidRPr="00185036">
        <w:rPr>
          <w:rFonts w:asciiTheme="minorHAnsi" w:hAnsiTheme="minorHAnsi" w:cs="Arial"/>
          <w:sz w:val="22"/>
          <w:szCs w:val="22"/>
        </w:rPr>
        <w:t>C.</w:t>
      </w:r>
    </w:p>
    <w:p w14:paraId="3B04DFFA" w14:textId="77777777" w:rsidR="008F2E8C" w:rsidRPr="00185036" w:rsidRDefault="008F2E8C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45116079" w14:textId="77777777" w:rsidR="005E7415" w:rsidRPr="00185036" w:rsidRDefault="005E7415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>El emplazamiento de la instalación se sitúa en</w:t>
      </w:r>
      <w:r w:rsidR="0015080B" w:rsidRPr="00185036">
        <w:rPr>
          <w:rFonts w:asciiTheme="minorHAnsi" w:hAnsiTheme="minorHAnsi" w:cs="Arial"/>
          <w:sz w:val="22"/>
          <w:szCs w:val="22"/>
        </w:rPr>
        <w:t xml:space="preserve"> el municipio / localidad de</w:t>
      </w:r>
      <w:r w:rsidRPr="00185036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6131045"/>
          <w:placeholder>
            <w:docPart w:val="A6918FAB98DE4100A2245A205A6754F7"/>
          </w:placeholder>
        </w:sdtPr>
        <w:sdtEndPr/>
        <w:sdtContent>
          <w:r w:rsidRPr="00185036">
            <w:rPr>
              <w:rFonts w:asciiTheme="minorHAnsi" w:hAnsiTheme="minorHAnsi" w:cstheme="minorHAnsi"/>
              <w:sz w:val="22"/>
              <w:szCs w:val="22"/>
            </w:rPr>
            <w:t>____________________</w:t>
          </w:r>
        </w:sdtContent>
      </w:sdt>
    </w:p>
    <w:p w14:paraId="46AED5F4" w14:textId="77777777" w:rsidR="00C3053D" w:rsidRPr="00185036" w:rsidRDefault="00C3053D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3C52BCDF" w14:textId="77777777" w:rsidR="005E7415" w:rsidRPr="00185036" w:rsidRDefault="00D67CBF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 xml:space="preserve">La zona climática, en función de la altura sobre el nivel del mar </w:t>
      </w:r>
      <w:r w:rsidR="005E7415" w:rsidRPr="00185036">
        <w:rPr>
          <w:rFonts w:asciiTheme="minorHAnsi" w:hAnsiTheme="minorHAnsi" w:cs="Arial"/>
          <w:sz w:val="22"/>
          <w:szCs w:val="22"/>
        </w:rPr>
        <w:t>del emplazamiento de la instalación</w:t>
      </w:r>
      <w:r w:rsidR="0054380C" w:rsidRPr="00185036">
        <w:rPr>
          <w:rFonts w:asciiTheme="minorHAnsi" w:hAnsiTheme="minorHAnsi" w:cs="Arial"/>
          <w:sz w:val="22"/>
          <w:szCs w:val="22"/>
        </w:rPr>
        <w:t xml:space="preserve">, </w:t>
      </w:r>
      <w:r w:rsidR="005E7415" w:rsidRPr="00185036">
        <w:rPr>
          <w:rFonts w:asciiTheme="minorHAnsi" w:hAnsiTheme="minorHAnsi" w:cs="Arial"/>
          <w:sz w:val="22"/>
          <w:szCs w:val="22"/>
        </w:rPr>
        <w:t>seleccionada es:</w:t>
      </w:r>
    </w:p>
    <w:p w14:paraId="4D247893" w14:textId="77777777" w:rsidR="00C3053D" w:rsidRPr="00185036" w:rsidRDefault="00C3053D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2120" w:type="pct"/>
        <w:jc w:val="center"/>
        <w:tblLayout w:type="fixed"/>
        <w:tblLook w:val="04A0" w:firstRow="1" w:lastRow="0" w:firstColumn="1" w:lastColumn="0" w:noHBand="0" w:noVBand="1"/>
      </w:tblPr>
      <w:tblGrid>
        <w:gridCol w:w="1362"/>
        <w:gridCol w:w="1361"/>
        <w:gridCol w:w="1360"/>
      </w:tblGrid>
      <w:tr w:rsidR="00B0012E" w:rsidRPr="00185036" w14:paraId="6625B31E" w14:textId="77777777" w:rsidTr="005E7415">
        <w:trPr>
          <w:jc w:val="center"/>
        </w:trPr>
        <w:tc>
          <w:tcPr>
            <w:tcW w:w="1668" w:type="pct"/>
            <w:vAlign w:val="center"/>
          </w:tcPr>
          <w:p w14:paraId="0B3276C6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(h) desde</w:t>
            </w:r>
          </w:p>
        </w:tc>
        <w:tc>
          <w:tcPr>
            <w:tcW w:w="1667" w:type="pct"/>
            <w:vAlign w:val="center"/>
          </w:tcPr>
          <w:p w14:paraId="2A033577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(h) hasta</w:t>
            </w:r>
          </w:p>
        </w:tc>
        <w:tc>
          <w:tcPr>
            <w:tcW w:w="1665" w:type="pct"/>
            <w:vAlign w:val="center"/>
          </w:tcPr>
          <w:p w14:paraId="5826DE29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Zona Climática</w:t>
            </w:r>
          </w:p>
        </w:tc>
      </w:tr>
      <w:tr w:rsidR="00B0012E" w:rsidRPr="00185036" w14:paraId="3878F708" w14:textId="77777777" w:rsidTr="005E7415">
        <w:trPr>
          <w:jc w:val="center"/>
        </w:trPr>
        <w:tc>
          <w:tcPr>
            <w:tcW w:w="1668" w:type="pct"/>
            <w:vAlign w:val="center"/>
          </w:tcPr>
          <w:p w14:paraId="4F557923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667" w:type="pct"/>
            <w:vAlign w:val="center"/>
          </w:tcPr>
          <w:p w14:paraId="1D151B7E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65" w:type="pct"/>
            <w:vAlign w:val="center"/>
          </w:tcPr>
          <w:p w14:paraId="4DCC7A34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B3</w:t>
            </w:r>
          </w:p>
        </w:tc>
      </w:tr>
      <w:tr w:rsidR="00B0012E" w:rsidRPr="00185036" w14:paraId="3DBE57D8" w14:textId="77777777" w:rsidTr="005E7415">
        <w:trPr>
          <w:jc w:val="center"/>
        </w:trPr>
        <w:tc>
          <w:tcPr>
            <w:tcW w:w="1668" w:type="pct"/>
            <w:vAlign w:val="center"/>
          </w:tcPr>
          <w:p w14:paraId="13A9B517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1667" w:type="pct"/>
            <w:vAlign w:val="center"/>
          </w:tcPr>
          <w:p w14:paraId="7094FC42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550 m</w:t>
            </w:r>
          </w:p>
        </w:tc>
        <w:tc>
          <w:tcPr>
            <w:tcW w:w="1665" w:type="pct"/>
            <w:vAlign w:val="center"/>
          </w:tcPr>
          <w:p w14:paraId="1E9E6611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C3</w:t>
            </w:r>
          </w:p>
        </w:tc>
      </w:tr>
      <w:tr w:rsidR="00B0012E" w:rsidRPr="00185036" w14:paraId="4FC24F38" w14:textId="77777777" w:rsidTr="005E7415">
        <w:trPr>
          <w:jc w:val="center"/>
        </w:trPr>
        <w:tc>
          <w:tcPr>
            <w:tcW w:w="1668" w:type="pct"/>
            <w:vAlign w:val="center"/>
          </w:tcPr>
          <w:p w14:paraId="4A3CBFC0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551 m</w:t>
            </w:r>
          </w:p>
        </w:tc>
        <w:tc>
          <w:tcPr>
            <w:tcW w:w="1667" w:type="pct"/>
            <w:vAlign w:val="center"/>
          </w:tcPr>
          <w:p w14:paraId="17951121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65" w:type="pct"/>
            <w:vAlign w:val="center"/>
          </w:tcPr>
          <w:p w14:paraId="4CBED370" w14:textId="77777777" w:rsidR="005E7415" w:rsidRPr="00185036" w:rsidRDefault="005E7415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D3</w:t>
            </w:r>
          </w:p>
        </w:tc>
      </w:tr>
      <w:tr w:rsidR="005E7415" w:rsidRPr="00185036" w14:paraId="21496290" w14:textId="77777777" w:rsidTr="005E7415">
        <w:trPr>
          <w:jc w:val="center"/>
        </w:trPr>
        <w:tc>
          <w:tcPr>
            <w:tcW w:w="5000" w:type="pct"/>
            <w:gridSpan w:val="3"/>
            <w:vAlign w:val="center"/>
          </w:tcPr>
          <w:p w14:paraId="6C6607E2" w14:textId="77777777" w:rsidR="005E7415" w:rsidRPr="00185036" w:rsidRDefault="005E7415" w:rsidP="005E7415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i/>
                <w:sz w:val="18"/>
                <w:szCs w:val="18"/>
              </w:rPr>
              <w:t>(Resaltar valor en la tabla, según proceda)</w:t>
            </w:r>
          </w:p>
        </w:tc>
      </w:tr>
    </w:tbl>
    <w:p w14:paraId="1756F2BA" w14:textId="77777777" w:rsidR="00C3053D" w:rsidRPr="00185036" w:rsidRDefault="00C3053D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7DAA76D3" w14:textId="77777777" w:rsidR="00C3053D" w:rsidRPr="00185036" w:rsidRDefault="008F2E8C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>El Factor de ponderación (FP) seleccionado es:</w:t>
      </w:r>
    </w:p>
    <w:p w14:paraId="0F9D71C5" w14:textId="77777777" w:rsidR="008F2E8C" w:rsidRPr="00185036" w:rsidRDefault="008F2E8C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4418" w:type="pct"/>
        <w:jc w:val="center"/>
        <w:tblLook w:val="04A0" w:firstRow="1" w:lastRow="0" w:firstColumn="1" w:lastColumn="0" w:noHBand="0" w:noVBand="1"/>
      </w:tblPr>
      <w:tblGrid>
        <w:gridCol w:w="5110"/>
        <w:gridCol w:w="1133"/>
        <w:gridCol w:w="1133"/>
        <w:gridCol w:w="1141"/>
      </w:tblGrid>
      <w:tr w:rsidR="00B0012E" w:rsidRPr="00185036" w14:paraId="0B5BEBE1" w14:textId="77777777" w:rsidTr="008F2E8C">
        <w:trPr>
          <w:trHeight w:val="624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24273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b/>
                <w:sz w:val="20"/>
                <w:szCs w:val="20"/>
              </w:rPr>
              <w:t>Tabla 4.1: Factor de ponderación (FP) para sistemas de Calefacción y/o ACS con bombas de calor en función de las fuentes energéticas, según la zona climática</w:t>
            </w:r>
          </w:p>
        </w:tc>
      </w:tr>
      <w:tr w:rsidR="00B0012E" w:rsidRPr="00185036" w14:paraId="1D3588F8" w14:textId="77777777" w:rsidTr="00D42353">
        <w:trPr>
          <w:trHeight w:val="624"/>
          <w:jc w:val="center"/>
        </w:trPr>
        <w:tc>
          <w:tcPr>
            <w:tcW w:w="3000" w:type="pct"/>
            <w:tcBorders>
              <w:top w:val="nil"/>
              <w:left w:val="nil"/>
            </w:tcBorders>
            <w:vAlign w:val="center"/>
          </w:tcPr>
          <w:p w14:paraId="6074CFC2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0" w:type="pct"/>
            <w:gridSpan w:val="3"/>
            <w:tcBorders>
              <w:top w:val="single" w:sz="4" w:space="0" w:color="auto"/>
            </w:tcBorders>
            <w:vAlign w:val="center"/>
          </w:tcPr>
          <w:p w14:paraId="7C532814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Factor de Ponderación</w:t>
            </w:r>
          </w:p>
        </w:tc>
      </w:tr>
      <w:tr w:rsidR="00B0012E" w:rsidRPr="00185036" w14:paraId="71949098" w14:textId="77777777" w:rsidTr="008F2E8C">
        <w:trPr>
          <w:trHeight w:val="340"/>
          <w:jc w:val="center"/>
        </w:trPr>
        <w:tc>
          <w:tcPr>
            <w:tcW w:w="3000" w:type="pct"/>
            <w:vAlign w:val="center"/>
          </w:tcPr>
          <w:p w14:paraId="29D455C1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Fuente Energética de la bomba de calor</w:t>
            </w:r>
          </w:p>
        </w:tc>
        <w:tc>
          <w:tcPr>
            <w:tcW w:w="665" w:type="pct"/>
            <w:vAlign w:val="center"/>
          </w:tcPr>
          <w:p w14:paraId="51EAA7C7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665" w:type="pct"/>
            <w:vAlign w:val="center"/>
          </w:tcPr>
          <w:p w14:paraId="32334EE4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670" w:type="pct"/>
            <w:vAlign w:val="center"/>
          </w:tcPr>
          <w:p w14:paraId="7566533F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</w:tr>
      <w:tr w:rsidR="00B0012E" w:rsidRPr="00185036" w14:paraId="0A81151F" w14:textId="77777777" w:rsidTr="008F2E8C">
        <w:trPr>
          <w:trHeight w:val="340"/>
          <w:jc w:val="center"/>
        </w:trPr>
        <w:tc>
          <w:tcPr>
            <w:tcW w:w="3000" w:type="pct"/>
            <w:vAlign w:val="center"/>
          </w:tcPr>
          <w:p w14:paraId="6B7C0908" w14:textId="77777777" w:rsidR="008F2E8C" w:rsidRPr="00185036" w:rsidRDefault="008F2E8C" w:rsidP="00D4235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Energía </w:t>
            </w:r>
            <w:proofErr w:type="spellStart"/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Aerotérmica</w:t>
            </w:r>
            <w:proofErr w:type="spellEnd"/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Equipos centralizados</w:t>
            </w:r>
          </w:p>
        </w:tc>
        <w:tc>
          <w:tcPr>
            <w:tcW w:w="665" w:type="pct"/>
            <w:vAlign w:val="center"/>
          </w:tcPr>
          <w:p w14:paraId="107374D1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0,80</w:t>
            </w:r>
          </w:p>
        </w:tc>
        <w:tc>
          <w:tcPr>
            <w:tcW w:w="665" w:type="pct"/>
            <w:vAlign w:val="center"/>
          </w:tcPr>
          <w:p w14:paraId="3855219C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0,80</w:t>
            </w:r>
          </w:p>
        </w:tc>
        <w:tc>
          <w:tcPr>
            <w:tcW w:w="670" w:type="pct"/>
            <w:vAlign w:val="center"/>
          </w:tcPr>
          <w:p w14:paraId="34F7338A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0,75</w:t>
            </w:r>
          </w:p>
        </w:tc>
      </w:tr>
      <w:tr w:rsidR="00B0012E" w:rsidRPr="00185036" w14:paraId="74D51BED" w14:textId="77777777" w:rsidTr="008F2E8C">
        <w:trPr>
          <w:trHeight w:val="340"/>
          <w:jc w:val="center"/>
        </w:trPr>
        <w:tc>
          <w:tcPr>
            <w:tcW w:w="3000" w:type="pct"/>
            <w:vAlign w:val="center"/>
          </w:tcPr>
          <w:p w14:paraId="1513ED87" w14:textId="77777777" w:rsidR="008F2E8C" w:rsidRPr="00185036" w:rsidRDefault="008F2E8C" w:rsidP="00D4235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Energía </w:t>
            </w:r>
            <w:proofErr w:type="spellStart"/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Aerotérmica</w:t>
            </w:r>
            <w:proofErr w:type="spellEnd"/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Equipos individuales tipo </w:t>
            </w:r>
            <w:proofErr w:type="spellStart"/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split</w:t>
            </w:r>
            <w:proofErr w:type="spellEnd"/>
          </w:p>
        </w:tc>
        <w:tc>
          <w:tcPr>
            <w:tcW w:w="665" w:type="pct"/>
            <w:vAlign w:val="center"/>
          </w:tcPr>
          <w:p w14:paraId="388C0E6A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0,68</w:t>
            </w:r>
          </w:p>
        </w:tc>
        <w:tc>
          <w:tcPr>
            <w:tcW w:w="665" w:type="pct"/>
            <w:vAlign w:val="center"/>
          </w:tcPr>
          <w:p w14:paraId="7011BF16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0,68</w:t>
            </w:r>
          </w:p>
        </w:tc>
        <w:tc>
          <w:tcPr>
            <w:tcW w:w="670" w:type="pct"/>
            <w:vAlign w:val="center"/>
          </w:tcPr>
          <w:p w14:paraId="73DCB33D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0,64</w:t>
            </w:r>
          </w:p>
        </w:tc>
      </w:tr>
      <w:tr w:rsidR="00B0012E" w:rsidRPr="00185036" w14:paraId="7066B6F2" w14:textId="77777777" w:rsidTr="008F2E8C">
        <w:trPr>
          <w:trHeight w:val="340"/>
          <w:jc w:val="center"/>
        </w:trPr>
        <w:tc>
          <w:tcPr>
            <w:tcW w:w="3000" w:type="pct"/>
            <w:vAlign w:val="center"/>
          </w:tcPr>
          <w:p w14:paraId="2E9D3B2D" w14:textId="77777777" w:rsidR="008F2E8C" w:rsidRPr="00185036" w:rsidRDefault="008F2E8C" w:rsidP="00D4235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Energía </w:t>
            </w:r>
            <w:proofErr w:type="spellStart"/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Hidrotérmica</w:t>
            </w:r>
            <w:proofErr w:type="spellEnd"/>
          </w:p>
        </w:tc>
        <w:tc>
          <w:tcPr>
            <w:tcW w:w="665" w:type="pct"/>
            <w:vAlign w:val="center"/>
          </w:tcPr>
          <w:p w14:paraId="60F3EC5C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0,96</w:t>
            </w:r>
          </w:p>
        </w:tc>
        <w:tc>
          <w:tcPr>
            <w:tcW w:w="665" w:type="pct"/>
            <w:vAlign w:val="center"/>
          </w:tcPr>
          <w:p w14:paraId="08BF7C69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0,92</w:t>
            </w:r>
          </w:p>
        </w:tc>
        <w:tc>
          <w:tcPr>
            <w:tcW w:w="670" w:type="pct"/>
            <w:vAlign w:val="center"/>
          </w:tcPr>
          <w:p w14:paraId="35148CB4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0,86</w:t>
            </w:r>
          </w:p>
        </w:tc>
      </w:tr>
      <w:tr w:rsidR="00B0012E" w:rsidRPr="0072082D" w14:paraId="2DDB3C49" w14:textId="77777777" w:rsidTr="00D42353">
        <w:trPr>
          <w:trHeight w:val="624"/>
          <w:jc w:val="center"/>
        </w:trPr>
        <w:tc>
          <w:tcPr>
            <w:tcW w:w="3000" w:type="pct"/>
            <w:vAlign w:val="center"/>
          </w:tcPr>
          <w:p w14:paraId="2F854EC9" w14:textId="77777777" w:rsidR="008F2E8C" w:rsidRPr="00185036" w:rsidRDefault="008F2E8C" w:rsidP="00D4235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Energía Geotérmica de circuito cerrado.</w:t>
            </w:r>
          </w:p>
          <w:p w14:paraId="282C4C03" w14:textId="77777777" w:rsidR="008F2E8C" w:rsidRPr="00185036" w:rsidRDefault="008F2E8C" w:rsidP="00D4235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Intercambiadores horizontales</w:t>
            </w:r>
          </w:p>
        </w:tc>
        <w:tc>
          <w:tcPr>
            <w:tcW w:w="665" w:type="pct"/>
            <w:vAlign w:val="center"/>
          </w:tcPr>
          <w:p w14:paraId="466CE482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1,01</w:t>
            </w:r>
          </w:p>
        </w:tc>
        <w:tc>
          <w:tcPr>
            <w:tcW w:w="665" w:type="pct"/>
            <w:vAlign w:val="center"/>
          </w:tcPr>
          <w:p w14:paraId="5A872BC3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0,97</w:t>
            </w:r>
          </w:p>
        </w:tc>
        <w:tc>
          <w:tcPr>
            <w:tcW w:w="670" w:type="pct"/>
            <w:vAlign w:val="center"/>
          </w:tcPr>
          <w:p w14:paraId="0EA6BE32" w14:textId="77777777" w:rsidR="008F2E8C" w:rsidRPr="00185036" w:rsidRDefault="008F2E8C" w:rsidP="00D423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0,90</w:t>
            </w:r>
          </w:p>
        </w:tc>
      </w:tr>
      <w:tr w:rsidR="00B0012E" w:rsidRPr="00185036" w14:paraId="2AAB40D7" w14:textId="77777777" w:rsidTr="00D42353">
        <w:trPr>
          <w:trHeight w:val="624"/>
          <w:jc w:val="center"/>
        </w:trPr>
        <w:tc>
          <w:tcPr>
            <w:tcW w:w="3000" w:type="pct"/>
            <w:vAlign w:val="center"/>
          </w:tcPr>
          <w:p w14:paraId="4EA4983B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Energía Geotérmica de circuito cerrado.</w:t>
            </w:r>
          </w:p>
          <w:p w14:paraId="1B70F5DD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Intercambiadores verticales</w:t>
            </w:r>
          </w:p>
        </w:tc>
        <w:tc>
          <w:tcPr>
            <w:tcW w:w="665" w:type="pct"/>
            <w:vAlign w:val="center"/>
          </w:tcPr>
          <w:p w14:paraId="5794DE60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1,23</w:t>
            </w:r>
          </w:p>
        </w:tc>
        <w:tc>
          <w:tcPr>
            <w:tcW w:w="665" w:type="pct"/>
            <w:vAlign w:val="center"/>
          </w:tcPr>
          <w:p w14:paraId="0523E078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1,18</w:t>
            </w:r>
          </w:p>
        </w:tc>
        <w:tc>
          <w:tcPr>
            <w:tcW w:w="670" w:type="pct"/>
            <w:vAlign w:val="center"/>
          </w:tcPr>
          <w:p w14:paraId="4C671C08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1,11</w:t>
            </w:r>
          </w:p>
        </w:tc>
      </w:tr>
      <w:tr w:rsidR="00B0012E" w:rsidRPr="00185036" w14:paraId="3781FBBA" w14:textId="77777777" w:rsidTr="008F2E8C">
        <w:trPr>
          <w:trHeight w:val="340"/>
          <w:jc w:val="center"/>
        </w:trPr>
        <w:tc>
          <w:tcPr>
            <w:tcW w:w="3000" w:type="pct"/>
            <w:vAlign w:val="center"/>
          </w:tcPr>
          <w:p w14:paraId="06E33B18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Energía Geotérmica de circuito abierto</w:t>
            </w:r>
          </w:p>
        </w:tc>
        <w:tc>
          <w:tcPr>
            <w:tcW w:w="665" w:type="pct"/>
            <w:vAlign w:val="center"/>
          </w:tcPr>
          <w:p w14:paraId="565ECA07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1,30</w:t>
            </w:r>
          </w:p>
        </w:tc>
        <w:tc>
          <w:tcPr>
            <w:tcW w:w="665" w:type="pct"/>
            <w:vAlign w:val="center"/>
          </w:tcPr>
          <w:p w14:paraId="0D79653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1,23</w:t>
            </w:r>
          </w:p>
        </w:tc>
        <w:tc>
          <w:tcPr>
            <w:tcW w:w="670" w:type="pct"/>
            <w:vAlign w:val="center"/>
          </w:tcPr>
          <w:p w14:paraId="052D577D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1,17</w:t>
            </w:r>
          </w:p>
        </w:tc>
      </w:tr>
      <w:tr w:rsidR="008F2E8C" w:rsidRPr="00185036" w14:paraId="519BB9C5" w14:textId="77777777" w:rsidTr="008F2E8C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10A2D395" w14:textId="77777777" w:rsidR="008F2E8C" w:rsidRPr="00185036" w:rsidRDefault="008F2E8C" w:rsidP="0018503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i/>
                <w:sz w:val="18"/>
                <w:szCs w:val="18"/>
              </w:rPr>
              <w:t>(Resaltar valor en la tabla, según proceda)</w:t>
            </w:r>
          </w:p>
        </w:tc>
      </w:tr>
    </w:tbl>
    <w:p w14:paraId="5E328EB6" w14:textId="77777777" w:rsidR="00C3053D" w:rsidRPr="00185036" w:rsidRDefault="00C3053D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5499B548" w14:textId="77777777" w:rsidR="008F2E8C" w:rsidRPr="00185036" w:rsidRDefault="008F2E8C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>El Factor de corrección (FC) seleccionado es:</w:t>
      </w:r>
    </w:p>
    <w:p w14:paraId="27CC6AD7" w14:textId="77777777" w:rsidR="008F2E8C" w:rsidRPr="00185036" w:rsidRDefault="008F2E8C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4940" w:type="pct"/>
        <w:jc w:val="center"/>
        <w:tblLook w:val="04A0" w:firstRow="1" w:lastRow="0" w:firstColumn="1" w:lastColumn="0" w:noHBand="0" w:noVBand="1"/>
      </w:tblPr>
      <w:tblGrid>
        <w:gridCol w:w="1702"/>
        <w:gridCol w:w="1302"/>
        <w:gridCol w:w="1303"/>
        <w:gridCol w:w="1303"/>
        <w:gridCol w:w="1303"/>
        <w:gridCol w:w="1303"/>
        <w:gridCol w:w="1307"/>
      </w:tblGrid>
      <w:tr w:rsidR="00B0012E" w:rsidRPr="00185036" w14:paraId="6A955F8F" w14:textId="77777777" w:rsidTr="00D42353">
        <w:trPr>
          <w:trHeight w:val="62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B9238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b/>
                <w:sz w:val="20"/>
                <w:szCs w:val="20"/>
              </w:rPr>
              <w:t>Tabla 4.2: Factor de corrección (FC) en función de las temperaturas de condensación, según la temperatura de ensayo del COP</w:t>
            </w:r>
          </w:p>
        </w:tc>
      </w:tr>
      <w:tr w:rsidR="00B0012E" w:rsidRPr="00185036" w14:paraId="6736FAA9" w14:textId="77777777" w:rsidTr="00D42353">
        <w:trPr>
          <w:trHeight w:val="6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C65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b/>
                <w:sz w:val="20"/>
                <w:szCs w:val="20"/>
              </w:rPr>
              <w:t>Factor de Corrección (FC)</w:t>
            </w:r>
          </w:p>
        </w:tc>
      </w:tr>
      <w:tr w:rsidR="00B0012E" w:rsidRPr="00185036" w14:paraId="3D48BC2F" w14:textId="77777777" w:rsidTr="00D42353">
        <w:trPr>
          <w:trHeight w:val="624"/>
          <w:jc w:val="center"/>
        </w:trPr>
        <w:tc>
          <w:tcPr>
            <w:tcW w:w="894" w:type="pct"/>
            <w:vAlign w:val="center"/>
          </w:tcPr>
          <w:p w14:paraId="433B1BDB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Tª</w:t>
            </w:r>
            <w:proofErr w:type="spellEnd"/>
            <w:r w:rsidRPr="00185036">
              <w:rPr>
                <w:rFonts w:asciiTheme="minorHAnsi" w:hAnsiTheme="minorHAnsi" w:cstheme="minorHAnsi"/>
                <w:sz w:val="20"/>
                <w:szCs w:val="20"/>
              </w:rPr>
              <w:t xml:space="preserve"> de condensación</w:t>
            </w:r>
          </w:p>
          <w:p w14:paraId="4DA88111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 xml:space="preserve"> C)</w:t>
            </w:r>
          </w:p>
        </w:tc>
        <w:tc>
          <w:tcPr>
            <w:tcW w:w="684" w:type="pct"/>
            <w:vAlign w:val="center"/>
          </w:tcPr>
          <w:p w14:paraId="546C4137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FC</w:t>
            </w:r>
          </w:p>
          <w:p w14:paraId="580EC53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(COP a 35</w:t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684" w:type="pct"/>
            <w:vAlign w:val="center"/>
          </w:tcPr>
          <w:p w14:paraId="49B131A3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FC</w:t>
            </w:r>
          </w:p>
          <w:p w14:paraId="2DCA25D0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(COP a 40</w:t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684" w:type="pct"/>
            <w:vAlign w:val="center"/>
          </w:tcPr>
          <w:p w14:paraId="3F19701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FC</w:t>
            </w:r>
          </w:p>
          <w:p w14:paraId="4DEEA9F4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(COP a 45</w:t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684" w:type="pct"/>
            <w:vAlign w:val="center"/>
          </w:tcPr>
          <w:p w14:paraId="57FACFEE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FC</w:t>
            </w:r>
          </w:p>
          <w:p w14:paraId="4C07B294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(COP a 50</w:t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684" w:type="pct"/>
            <w:vAlign w:val="center"/>
          </w:tcPr>
          <w:p w14:paraId="5E5ABEC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FC</w:t>
            </w:r>
          </w:p>
          <w:p w14:paraId="5A564238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(COP a 55</w:t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686" w:type="pct"/>
            <w:vAlign w:val="center"/>
          </w:tcPr>
          <w:p w14:paraId="3A373B55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FC</w:t>
            </w:r>
          </w:p>
          <w:p w14:paraId="73EBEF50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(COP a 60</w:t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</w:tr>
      <w:tr w:rsidR="00B0012E" w:rsidRPr="00185036" w14:paraId="5CA311AA" w14:textId="77777777" w:rsidTr="008F2E8C">
        <w:trPr>
          <w:trHeight w:val="340"/>
          <w:jc w:val="center"/>
        </w:trPr>
        <w:tc>
          <w:tcPr>
            <w:tcW w:w="894" w:type="pct"/>
            <w:vAlign w:val="center"/>
          </w:tcPr>
          <w:p w14:paraId="2A68351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84" w:type="pct"/>
            <w:vAlign w:val="center"/>
          </w:tcPr>
          <w:p w14:paraId="7ACA4B6F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684" w:type="pct"/>
            <w:vAlign w:val="center"/>
          </w:tcPr>
          <w:p w14:paraId="3DBCE07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4" w:type="pct"/>
            <w:vAlign w:val="center"/>
          </w:tcPr>
          <w:p w14:paraId="11FC8B9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4" w:type="pct"/>
            <w:vAlign w:val="center"/>
          </w:tcPr>
          <w:p w14:paraId="20846046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4" w:type="pct"/>
            <w:vAlign w:val="center"/>
          </w:tcPr>
          <w:p w14:paraId="116E224B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6" w:type="pct"/>
            <w:vAlign w:val="center"/>
          </w:tcPr>
          <w:p w14:paraId="492647F3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</w:tr>
      <w:tr w:rsidR="00B0012E" w:rsidRPr="00185036" w14:paraId="35DC01E8" w14:textId="77777777" w:rsidTr="008F2E8C">
        <w:trPr>
          <w:trHeight w:val="340"/>
          <w:jc w:val="center"/>
        </w:trPr>
        <w:tc>
          <w:tcPr>
            <w:tcW w:w="894" w:type="pct"/>
            <w:vAlign w:val="center"/>
          </w:tcPr>
          <w:p w14:paraId="76E97F2C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</w:t>
            </w:r>
          </w:p>
        </w:tc>
        <w:tc>
          <w:tcPr>
            <w:tcW w:w="684" w:type="pct"/>
            <w:vAlign w:val="center"/>
          </w:tcPr>
          <w:p w14:paraId="76C0A1B5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0,87</w:t>
            </w:r>
          </w:p>
        </w:tc>
        <w:tc>
          <w:tcPr>
            <w:tcW w:w="684" w:type="pct"/>
            <w:vAlign w:val="center"/>
          </w:tcPr>
          <w:p w14:paraId="57089E27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684" w:type="pct"/>
            <w:vAlign w:val="center"/>
          </w:tcPr>
          <w:p w14:paraId="00A832B0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4" w:type="pct"/>
            <w:vAlign w:val="center"/>
          </w:tcPr>
          <w:p w14:paraId="4FAD285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4" w:type="pct"/>
            <w:vAlign w:val="center"/>
          </w:tcPr>
          <w:p w14:paraId="40F22186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6" w:type="pct"/>
            <w:vAlign w:val="center"/>
          </w:tcPr>
          <w:p w14:paraId="23FCD74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</w:tr>
      <w:tr w:rsidR="00B0012E" w:rsidRPr="00185036" w14:paraId="71EA22B5" w14:textId="77777777" w:rsidTr="008F2E8C">
        <w:trPr>
          <w:trHeight w:val="340"/>
          <w:jc w:val="center"/>
        </w:trPr>
        <w:tc>
          <w:tcPr>
            <w:tcW w:w="894" w:type="pct"/>
            <w:vAlign w:val="center"/>
          </w:tcPr>
          <w:p w14:paraId="5441FAD2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</w:t>
            </w:r>
          </w:p>
        </w:tc>
        <w:tc>
          <w:tcPr>
            <w:tcW w:w="684" w:type="pct"/>
            <w:vAlign w:val="center"/>
          </w:tcPr>
          <w:p w14:paraId="02402674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0,77</w:t>
            </w:r>
          </w:p>
        </w:tc>
        <w:tc>
          <w:tcPr>
            <w:tcW w:w="684" w:type="pct"/>
            <w:vAlign w:val="center"/>
          </w:tcPr>
          <w:p w14:paraId="720FF3A6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0,89</w:t>
            </w:r>
          </w:p>
        </w:tc>
        <w:tc>
          <w:tcPr>
            <w:tcW w:w="684" w:type="pct"/>
            <w:vAlign w:val="center"/>
          </w:tcPr>
          <w:p w14:paraId="69031A65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684" w:type="pct"/>
            <w:vAlign w:val="center"/>
          </w:tcPr>
          <w:p w14:paraId="3718859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4" w:type="pct"/>
            <w:vAlign w:val="center"/>
          </w:tcPr>
          <w:p w14:paraId="42CA813F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6" w:type="pct"/>
            <w:vAlign w:val="center"/>
          </w:tcPr>
          <w:p w14:paraId="6DCD23F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</w:tr>
      <w:tr w:rsidR="00B0012E" w:rsidRPr="00185036" w14:paraId="7F85FAE0" w14:textId="77777777" w:rsidTr="008F2E8C">
        <w:trPr>
          <w:trHeight w:val="340"/>
          <w:jc w:val="center"/>
        </w:trPr>
        <w:tc>
          <w:tcPr>
            <w:tcW w:w="894" w:type="pct"/>
            <w:vAlign w:val="center"/>
          </w:tcPr>
          <w:p w14:paraId="3E426161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</w:t>
            </w:r>
          </w:p>
        </w:tc>
        <w:tc>
          <w:tcPr>
            <w:tcW w:w="684" w:type="pct"/>
            <w:vAlign w:val="center"/>
          </w:tcPr>
          <w:p w14:paraId="139EA82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0,68</w:t>
            </w:r>
          </w:p>
        </w:tc>
        <w:tc>
          <w:tcPr>
            <w:tcW w:w="684" w:type="pct"/>
            <w:vAlign w:val="center"/>
          </w:tcPr>
          <w:p w14:paraId="48A662F8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0,78</w:t>
            </w:r>
          </w:p>
        </w:tc>
        <w:tc>
          <w:tcPr>
            <w:tcW w:w="684" w:type="pct"/>
            <w:vAlign w:val="center"/>
          </w:tcPr>
          <w:p w14:paraId="322FACC5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0,88</w:t>
            </w:r>
          </w:p>
        </w:tc>
        <w:tc>
          <w:tcPr>
            <w:tcW w:w="684" w:type="pct"/>
            <w:vAlign w:val="center"/>
          </w:tcPr>
          <w:p w14:paraId="6A03D1E3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684" w:type="pct"/>
            <w:vAlign w:val="center"/>
          </w:tcPr>
          <w:p w14:paraId="2F97E6E1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  <w:tc>
          <w:tcPr>
            <w:tcW w:w="686" w:type="pct"/>
            <w:vAlign w:val="center"/>
          </w:tcPr>
          <w:p w14:paraId="7181116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</w:tr>
      <w:tr w:rsidR="00B0012E" w:rsidRPr="00185036" w14:paraId="1025172B" w14:textId="77777777" w:rsidTr="008F2E8C">
        <w:trPr>
          <w:trHeight w:val="340"/>
          <w:jc w:val="center"/>
        </w:trPr>
        <w:tc>
          <w:tcPr>
            <w:tcW w:w="894" w:type="pct"/>
            <w:vAlign w:val="center"/>
          </w:tcPr>
          <w:p w14:paraId="51F66ED1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</w:t>
            </w:r>
          </w:p>
        </w:tc>
        <w:tc>
          <w:tcPr>
            <w:tcW w:w="684" w:type="pct"/>
            <w:vAlign w:val="center"/>
          </w:tcPr>
          <w:p w14:paraId="7606231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0,61</w:t>
            </w:r>
          </w:p>
        </w:tc>
        <w:tc>
          <w:tcPr>
            <w:tcW w:w="684" w:type="pct"/>
            <w:vAlign w:val="center"/>
          </w:tcPr>
          <w:p w14:paraId="647DEB8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0,70</w:t>
            </w:r>
          </w:p>
        </w:tc>
        <w:tc>
          <w:tcPr>
            <w:tcW w:w="684" w:type="pct"/>
            <w:vAlign w:val="center"/>
          </w:tcPr>
          <w:p w14:paraId="4DC235CC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0,79</w:t>
            </w:r>
          </w:p>
        </w:tc>
        <w:tc>
          <w:tcPr>
            <w:tcW w:w="684" w:type="pct"/>
            <w:vAlign w:val="center"/>
          </w:tcPr>
          <w:p w14:paraId="2E96A814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0,90</w:t>
            </w:r>
          </w:p>
        </w:tc>
        <w:tc>
          <w:tcPr>
            <w:tcW w:w="684" w:type="pct"/>
            <w:vAlign w:val="center"/>
          </w:tcPr>
          <w:p w14:paraId="64BAE05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686" w:type="pct"/>
            <w:vAlign w:val="center"/>
          </w:tcPr>
          <w:p w14:paraId="703DDBC5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</w:tr>
      <w:tr w:rsidR="00B0012E" w:rsidRPr="00185036" w14:paraId="59D8F896" w14:textId="77777777" w:rsidTr="008F2E8C">
        <w:trPr>
          <w:trHeight w:val="340"/>
          <w:jc w:val="center"/>
        </w:trPr>
        <w:tc>
          <w:tcPr>
            <w:tcW w:w="894" w:type="pct"/>
            <w:vAlign w:val="center"/>
          </w:tcPr>
          <w:p w14:paraId="79F6972C" w14:textId="77777777" w:rsidR="008F2E8C" w:rsidRPr="00185036" w:rsidRDefault="008F2E8C" w:rsidP="0018503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</w:t>
            </w:r>
          </w:p>
        </w:tc>
        <w:tc>
          <w:tcPr>
            <w:tcW w:w="684" w:type="pct"/>
            <w:vAlign w:val="center"/>
          </w:tcPr>
          <w:p w14:paraId="041268ED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0,55</w:t>
            </w:r>
          </w:p>
        </w:tc>
        <w:tc>
          <w:tcPr>
            <w:tcW w:w="684" w:type="pct"/>
            <w:vAlign w:val="center"/>
          </w:tcPr>
          <w:p w14:paraId="514FFBFA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0,63</w:t>
            </w:r>
          </w:p>
        </w:tc>
        <w:tc>
          <w:tcPr>
            <w:tcW w:w="684" w:type="pct"/>
            <w:vAlign w:val="center"/>
          </w:tcPr>
          <w:p w14:paraId="04828249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0,71</w:t>
            </w:r>
          </w:p>
        </w:tc>
        <w:tc>
          <w:tcPr>
            <w:tcW w:w="684" w:type="pct"/>
            <w:vAlign w:val="center"/>
          </w:tcPr>
          <w:p w14:paraId="1DCCE38B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0,81</w:t>
            </w:r>
          </w:p>
        </w:tc>
        <w:tc>
          <w:tcPr>
            <w:tcW w:w="684" w:type="pct"/>
            <w:vAlign w:val="center"/>
          </w:tcPr>
          <w:p w14:paraId="584207BD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0,90</w:t>
            </w:r>
          </w:p>
        </w:tc>
        <w:tc>
          <w:tcPr>
            <w:tcW w:w="686" w:type="pct"/>
            <w:vAlign w:val="center"/>
          </w:tcPr>
          <w:p w14:paraId="782FB8FF" w14:textId="77777777" w:rsidR="008F2E8C" w:rsidRPr="00185036" w:rsidRDefault="008F2E8C" w:rsidP="001850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</w:tr>
      <w:tr w:rsidR="005E678A" w:rsidRPr="00185036" w14:paraId="76F3D4E5" w14:textId="77777777" w:rsidTr="005E678A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73C56656" w14:textId="77777777" w:rsidR="005E678A" w:rsidRPr="00185036" w:rsidRDefault="005E678A" w:rsidP="0018503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85036">
              <w:rPr>
                <w:rFonts w:asciiTheme="minorHAnsi" w:hAnsiTheme="minorHAnsi" w:cstheme="minorHAnsi"/>
                <w:i/>
                <w:sz w:val="18"/>
                <w:szCs w:val="18"/>
              </w:rPr>
              <w:t>(Resaltar valor en la tabla, según proceda)</w:t>
            </w:r>
          </w:p>
        </w:tc>
      </w:tr>
    </w:tbl>
    <w:p w14:paraId="033B4583" w14:textId="77777777" w:rsidR="00C3053D" w:rsidRPr="00185036" w:rsidRDefault="00C3053D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13E670DC" w14:textId="77777777" w:rsidR="004F6B80" w:rsidRPr="00185036" w:rsidRDefault="004F6B80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>Por lo tanto, aplicando la fórmula propuesta:</w:t>
      </w:r>
    </w:p>
    <w:p w14:paraId="0A84593B" w14:textId="77777777" w:rsidR="004F6B80" w:rsidRPr="00185036" w:rsidRDefault="004F6B80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125FE47C" w14:textId="77777777" w:rsidR="00C3053D" w:rsidRPr="00185036" w:rsidRDefault="004F6B80" w:rsidP="00185036">
      <w:pPr>
        <w:pStyle w:val="Prrafodelista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 xml:space="preserve">SPF = </w:t>
      </w:r>
      <w:sdt>
        <w:sdtPr>
          <w:rPr>
            <w:rFonts w:asciiTheme="minorHAnsi" w:hAnsiTheme="minorHAnsi" w:cs="Arial"/>
            <w:sz w:val="22"/>
            <w:szCs w:val="22"/>
          </w:rPr>
          <w:id w:val="-1554391719"/>
          <w:placeholder>
            <w:docPart w:val="FBFA15E4CA854723A1811EC009A44811"/>
          </w:placeholder>
        </w:sdtPr>
        <w:sdtEndPr/>
        <w:sdtContent>
          <w:r w:rsidRPr="00185036">
            <w:rPr>
              <w:rFonts w:asciiTheme="minorHAnsi" w:hAnsiTheme="minorHAnsi" w:cs="Arial"/>
              <w:sz w:val="22"/>
              <w:szCs w:val="22"/>
            </w:rPr>
            <w:t>_______</w:t>
          </w:r>
        </w:sdtContent>
      </w:sdt>
      <w:r w:rsidRPr="00185036">
        <w:rPr>
          <w:rFonts w:asciiTheme="minorHAnsi" w:hAnsiTheme="minorHAnsi" w:cs="Arial"/>
          <w:sz w:val="22"/>
          <w:szCs w:val="22"/>
        </w:rPr>
        <w:t xml:space="preserve"> x </w:t>
      </w:r>
      <w:sdt>
        <w:sdtPr>
          <w:rPr>
            <w:rFonts w:asciiTheme="minorHAnsi" w:hAnsiTheme="minorHAnsi" w:cs="Arial"/>
            <w:sz w:val="22"/>
            <w:szCs w:val="22"/>
          </w:rPr>
          <w:id w:val="1158503112"/>
          <w:placeholder>
            <w:docPart w:val="CEA3F85D0A2747C781743B1080B726B8"/>
          </w:placeholder>
        </w:sdtPr>
        <w:sdtEndPr/>
        <w:sdtContent>
          <w:r w:rsidRPr="00185036">
            <w:rPr>
              <w:rFonts w:asciiTheme="minorHAnsi" w:hAnsiTheme="minorHAnsi" w:cs="Arial"/>
              <w:sz w:val="22"/>
              <w:szCs w:val="22"/>
            </w:rPr>
            <w:t>_______</w:t>
          </w:r>
        </w:sdtContent>
      </w:sdt>
      <w:r w:rsidRPr="001850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5036">
        <w:rPr>
          <w:rFonts w:asciiTheme="minorHAnsi" w:hAnsiTheme="minorHAnsi" w:cs="Arial"/>
          <w:sz w:val="22"/>
          <w:szCs w:val="22"/>
        </w:rPr>
        <w:t>x</w:t>
      </w:r>
      <w:proofErr w:type="spellEnd"/>
      <w:r w:rsidRPr="00185036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266358150"/>
          <w:placeholder>
            <w:docPart w:val="D3AA24CFD6A94A9EA88D49707E4B8CD6"/>
          </w:placeholder>
        </w:sdtPr>
        <w:sdtEndPr/>
        <w:sdtContent>
          <w:r w:rsidRPr="00185036">
            <w:rPr>
              <w:rFonts w:asciiTheme="minorHAnsi" w:hAnsiTheme="minorHAnsi" w:cs="Arial"/>
              <w:sz w:val="22"/>
              <w:szCs w:val="22"/>
            </w:rPr>
            <w:t>_______</w:t>
          </w:r>
        </w:sdtContent>
      </w:sdt>
      <w:r w:rsidRPr="00185036">
        <w:rPr>
          <w:rFonts w:asciiTheme="minorHAnsi" w:hAnsiTheme="minorHAnsi" w:cs="Arial"/>
          <w:sz w:val="22"/>
          <w:szCs w:val="22"/>
        </w:rPr>
        <w:t xml:space="preserve"> = </w:t>
      </w:r>
      <w:sdt>
        <w:sdtPr>
          <w:rPr>
            <w:rFonts w:asciiTheme="minorHAnsi" w:hAnsiTheme="minorHAnsi" w:cs="Arial"/>
            <w:sz w:val="22"/>
            <w:szCs w:val="22"/>
          </w:rPr>
          <w:id w:val="-516079523"/>
          <w:placeholder>
            <w:docPart w:val="A476574812C340989055361BD05734DA"/>
          </w:placeholder>
        </w:sdtPr>
        <w:sdtEndPr/>
        <w:sdtContent>
          <w:r w:rsidRPr="00185036">
            <w:rPr>
              <w:rFonts w:asciiTheme="minorHAnsi" w:hAnsiTheme="minorHAnsi" w:cs="Arial"/>
              <w:sz w:val="22"/>
              <w:szCs w:val="22"/>
            </w:rPr>
            <w:t>_______</w:t>
          </w:r>
        </w:sdtContent>
      </w:sdt>
    </w:p>
    <w:p w14:paraId="03CD176E" w14:textId="77777777" w:rsidR="00C3053D" w:rsidRPr="00185036" w:rsidRDefault="00C3053D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6E089B25" w14:textId="77777777" w:rsidR="00163FBF" w:rsidRDefault="00163FBF" w:rsidP="00185036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85036">
        <w:rPr>
          <w:rFonts w:asciiTheme="minorHAnsi" w:hAnsiTheme="minorHAnsi" w:cs="Arial"/>
          <w:sz w:val="22"/>
          <w:szCs w:val="22"/>
        </w:rPr>
        <w:t xml:space="preserve">Se </w:t>
      </w:r>
      <w:r w:rsidR="00F638BF" w:rsidRPr="00185036">
        <w:rPr>
          <w:rFonts w:asciiTheme="minorHAnsi" w:hAnsiTheme="minorHAnsi" w:cs="Arial"/>
          <w:sz w:val="22"/>
          <w:szCs w:val="22"/>
        </w:rPr>
        <w:t>adjunta</w:t>
      </w:r>
      <w:r w:rsidRPr="00185036">
        <w:rPr>
          <w:rFonts w:asciiTheme="minorHAnsi" w:hAnsiTheme="minorHAnsi" w:cs="Arial"/>
          <w:sz w:val="22"/>
          <w:szCs w:val="22"/>
        </w:rPr>
        <w:t xml:space="preserve"> documentación acreditativa emitida por el fabricante con inclusión de los valores seleccionados.</w:t>
      </w:r>
    </w:p>
    <w:p w14:paraId="1F0BE706" w14:textId="77777777" w:rsidR="00E87AED" w:rsidRDefault="00E87AED" w:rsidP="0051315E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5B34BF85" w14:textId="77777777" w:rsidR="00C3053D" w:rsidRPr="00B0012E" w:rsidRDefault="00C3053D">
      <w:pPr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sz w:val="22"/>
          <w:szCs w:val="22"/>
        </w:rPr>
        <w:br w:type="page"/>
      </w:r>
    </w:p>
    <w:p w14:paraId="11A42C82" w14:textId="70502046" w:rsidR="00D15341" w:rsidRDefault="00633853" w:rsidP="0072082D">
      <w:pPr>
        <w:pStyle w:val="Prrafode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0012E">
        <w:rPr>
          <w:rFonts w:asciiTheme="minorHAnsi" w:hAnsiTheme="minorHAnsi" w:cs="Arial"/>
          <w:b/>
          <w:sz w:val="22"/>
          <w:szCs w:val="22"/>
        </w:rPr>
        <w:lastRenderedPageBreak/>
        <w:t>Programa de incentivos 6 (t</w:t>
      </w:r>
      <w:r w:rsidR="00D15341" w:rsidRPr="00B0012E">
        <w:rPr>
          <w:rFonts w:asciiTheme="minorHAnsi" w:hAnsiTheme="minorHAnsi" w:cs="Arial"/>
          <w:b/>
          <w:sz w:val="22"/>
          <w:szCs w:val="22"/>
        </w:rPr>
        <w:t>ipología biomasa</w:t>
      </w:r>
      <w:r w:rsidRPr="00185036">
        <w:rPr>
          <w:rFonts w:asciiTheme="minorHAnsi" w:hAnsiTheme="minorHAnsi" w:cs="Arial"/>
          <w:b/>
          <w:sz w:val="22"/>
          <w:szCs w:val="22"/>
        </w:rPr>
        <w:t>)</w:t>
      </w:r>
      <w:r w:rsidR="00D15341" w:rsidRPr="00185036">
        <w:rPr>
          <w:rFonts w:asciiTheme="minorHAnsi" w:hAnsiTheme="minorHAnsi" w:cs="Arial"/>
          <w:sz w:val="22"/>
          <w:szCs w:val="22"/>
        </w:rPr>
        <w:t xml:space="preserve">: </w:t>
      </w:r>
      <w:r w:rsidR="0072082D" w:rsidRPr="00185036">
        <w:rPr>
          <w:rFonts w:asciiTheme="minorHAnsi" w:hAnsiTheme="minorHAnsi" w:cs="Arial"/>
          <w:sz w:val="22"/>
          <w:szCs w:val="22"/>
        </w:rPr>
        <w:t xml:space="preserve">para las actuaciones de tipología de biomasa que incluyan aparatos de calefacción local o calderas </w:t>
      </w:r>
      <w:r w:rsidR="00B81B8D" w:rsidRPr="00185036">
        <w:rPr>
          <w:rFonts w:asciiTheme="minorHAnsi" w:hAnsiTheme="minorHAnsi" w:cs="Arial"/>
          <w:sz w:val="22"/>
          <w:szCs w:val="22"/>
        </w:rPr>
        <w:t>de</w:t>
      </w:r>
      <w:r w:rsidR="0072082D" w:rsidRPr="00185036">
        <w:rPr>
          <w:rFonts w:asciiTheme="minorHAnsi" w:hAnsiTheme="minorHAnsi" w:cs="Arial"/>
          <w:sz w:val="22"/>
          <w:szCs w:val="22"/>
        </w:rPr>
        <w:t xml:space="preserve"> potencia menor de 1 MW, en caso de que los equipos finalmente instalados no sean los mismos que se hicieron constar en la solicitud o no lo hicieron constar por tratarse de una entidad pública sujeta a la obligación de realizar una licitación para la ejecución de los proyectos, deberá presentarse, para </w:t>
      </w:r>
      <w:r w:rsidR="001B268D" w:rsidRPr="00185036">
        <w:rPr>
          <w:rFonts w:asciiTheme="minorHAnsi" w:hAnsiTheme="minorHAnsi" w:cs="Arial"/>
          <w:sz w:val="22"/>
          <w:szCs w:val="22"/>
        </w:rPr>
        <w:t>los</w:t>
      </w:r>
      <w:r w:rsidR="0072082D" w:rsidRPr="00185036">
        <w:rPr>
          <w:rFonts w:asciiTheme="minorHAnsi" w:hAnsiTheme="minorHAnsi" w:cs="Arial"/>
          <w:sz w:val="22"/>
          <w:szCs w:val="22"/>
        </w:rPr>
        <w:t xml:space="preserve"> equipo</w:t>
      </w:r>
      <w:r w:rsidR="001B268D" w:rsidRPr="00185036">
        <w:rPr>
          <w:rFonts w:asciiTheme="minorHAnsi" w:hAnsiTheme="minorHAnsi" w:cs="Arial"/>
          <w:sz w:val="22"/>
          <w:szCs w:val="22"/>
        </w:rPr>
        <w:t>s</w:t>
      </w:r>
      <w:r w:rsidR="0072082D" w:rsidRPr="00185036">
        <w:rPr>
          <w:rFonts w:asciiTheme="minorHAnsi" w:hAnsiTheme="minorHAnsi" w:cs="Arial"/>
          <w:sz w:val="22"/>
          <w:szCs w:val="22"/>
        </w:rPr>
        <w:t xml:space="preserve"> definitivamente instalado</w:t>
      </w:r>
      <w:r w:rsidR="001B268D" w:rsidRPr="00185036">
        <w:rPr>
          <w:rFonts w:asciiTheme="minorHAnsi" w:hAnsiTheme="minorHAnsi" w:cs="Arial"/>
          <w:sz w:val="22"/>
          <w:szCs w:val="22"/>
        </w:rPr>
        <w:t>s</w:t>
      </w:r>
      <w:r w:rsidR="0072082D" w:rsidRPr="00185036">
        <w:rPr>
          <w:rFonts w:asciiTheme="minorHAnsi" w:hAnsiTheme="minorHAnsi" w:cs="Arial"/>
          <w:sz w:val="22"/>
          <w:szCs w:val="22"/>
        </w:rPr>
        <w:t>, una</w:t>
      </w:r>
      <w:r w:rsidR="00B81B8D" w:rsidRPr="00185036">
        <w:rPr>
          <w:rFonts w:asciiTheme="minorHAnsi" w:hAnsiTheme="minorHAnsi" w:cs="Arial"/>
          <w:sz w:val="22"/>
          <w:szCs w:val="22"/>
        </w:rPr>
        <w:t xml:space="preserve"> </w:t>
      </w:r>
      <w:r w:rsidR="00D15341" w:rsidRPr="00185036">
        <w:rPr>
          <w:rFonts w:asciiTheme="minorHAnsi" w:hAnsiTheme="minorHAnsi" w:cs="Arial"/>
          <w:sz w:val="22"/>
          <w:szCs w:val="22"/>
        </w:rPr>
        <w:t>acreditación por parte del fabricante del cumplimiento de los requisitos de eficiencia energética estacional</w:t>
      </w:r>
      <w:r w:rsidR="00D15341" w:rsidRPr="00B0012E">
        <w:rPr>
          <w:rFonts w:asciiTheme="minorHAnsi" w:hAnsiTheme="minorHAnsi" w:cs="Arial"/>
          <w:sz w:val="22"/>
          <w:szCs w:val="22"/>
        </w:rPr>
        <w:t xml:space="preserve"> y emisiones para el combustible que se vaya a utilizar, que no podrán ser menos exigentes que los definidos en el Reglamento de </w:t>
      </w:r>
      <w:proofErr w:type="spellStart"/>
      <w:r w:rsidR="00D15341" w:rsidRPr="00B0012E">
        <w:rPr>
          <w:rFonts w:asciiTheme="minorHAnsi" w:hAnsiTheme="minorHAnsi" w:cs="Arial"/>
          <w:sz w:val="22"/>
          <w:szCs w:val="22"/>
        </w:rPr>
        <w:t>Ecodiseño</w:t>
      </w:r>
      <w:proofErr w:type="spellEnd"/>
      <w:r w:rsidR="00D15341" w:rsidRPr="00B0012E">
        <w:rPr>
          <w:rFonts w:asciiTheme="minorHAnsi" w:hAnsiTheme="minorHAnsi" w:cs="Arial"/>
          <w:sz w:val="22"/>
          <w:szCs w:val="22"/>
        </w:rPr>
        <w:t xml:space="preserve"> en vigor (según corresponda, Reglamento (UE) 2015/1185 de la Comisión o Reglamento (UE) 2015/1189 de la Comisión).</w:t>
      </w:r>
    </w:p>
    <w:p w14:paraId="3B1D81A9" w14:textId="77777777" w:rsidR="00B81B8D" w:rsidRDefault="00B81B8D" w:rsidP="00675F9B">
      <w:pPr>
        <w:rPr>
          <w:rFonts w:asciiTheme="minorHAnsi" w:hAnsiTheme="minorHAnsi" w:cs="Arial"/>
          <w:sz w:val="22"/>
          <w:szCs w:val="22"/>
        </w:rPr>
      </w:pPr>
    </w:p>
    <w:sectPr w:rsidR="00B81B8D" w:rsidSect="008D0D85">
      <w:headerReference w:type="default" r:id="rId10"/>
      <w:footerReference w:type="default" r:id="rId11"/>
      <w:pgSz w:w="11907" w:h="16840"/>
      <w:pgMar w:top="1843" w:right="992" w:bottom="1418" w:left="1276" w:header="426" w:footer="1107" w:gutter="0"/>
      <w:paperSrc w:first="7" w:other="7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8C05B" w14:textId="77777777" w:rsidR="00A40119" w:rsidRDefault="00A40119">
      <w:r>
        <w:separator/>
      </w:r>
    </w:p>
  </w:endnote>
  <w:endnote w:type="continuationSeparator" w:id="0">
    <w:p w14:paraId="271EB1D9" w14:textId="77777777" w:rsidR="00A40119" w:rsidRDefault="00A4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8AA9" w14:textId="77777777" w:rsidR="00C6726C" w:rsidRDefault="00C6726C" w:rsidP="00B07C3F">
    <w:pPr>
      <w:pStyle w:val="Piedepgina"/>
      <w:rPr>
        <w:rFonts w:ascii="Helvetica" w:hAnsi="Helvetica"/>
        <w:noProof/>
        <w:sz w:val="12"/>
        <w:szCs w:val="12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2AE2BCB1" wp14:editId="576DA4A5">
          <wp:simplePos x="0" y="0"/>
          <wp:positionH relativeFrom="column">
            <wp:posOffset>-317310</wp:posOffset>
          </wp:positionH>
          <wp:positionV relativeFrom="paragraph">
            <wp:posOffset>112471</wp:posOffset>
          </wp:positionV>
          <wp:extent cx="6987299" cy="685847"/>
          <wp:effectExtent l="0" t="0" r="444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30512_Encabez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398"/>
                  <a:stretch/>
                </pic:blipFill>
                <pic:spPr bwMode="auto">
                  <a:xfrm>
                    <a:off x="0" y="0"/>
                    <a:ext cx="7122166" cy="699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5E4A36" w14:textId="77777777" w:rsidR="00C6726C" w:rsidRPr="00B07C3F" w:rsidRDefault="00C6726C" w:rsidP="00B07C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C7D49" w14:textId="77777777" w:rsidR="00A40119" w:rsidRDefault="00A40119">
      <w:r>
        <w:separator/>
      </w:r>
    </w:p>
  </w:footnote>
  <w:footnote w:type="continuationSeparator" w:id="0">
    <w:p w14:paraId="37F1455B" w14:textId="77777777" w:rsidR="00A40119" w:rsidRDefault="00A4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48" w:type="dxa"/>
      <w:tblLook w:val="04A0" w:firstRow="1" w:lastRow="0" w:firstColumn="1" w:lastColumn="0" w:noHBand="0" w:noVBand="1"/>
    </w:tblPr>
    <w:tblGrid>
      <w:gridCol w:w="10989"/>
      <w:gridCol w:w="2429"/>
      <w:gridCol w:w="730"/>
    </w:tblGrid>
    <w:tr w:rsidR="00C6726C" w14:paraId="2DA3204A" w14:textId="77777777" w:rsidTr="00773CC9">
      <w:tc>
        <w:tcPr>
          <w:tcW w:w="10989" w:type="dxa"/>
          <w:vMerge w:val="restart"/>
          <w:vAlign w:val="center"/>
        </w:tcPr>
        <w:tbl>
          <w:tblPr>
            <w:tblW w:w="10773" w:type="dxa"/>
            <w:jc w:val="center"/>
            <w:tblLook w:val="04A0" w:firstRow="1" w:lastRow="0" w:firstColumn="1" w:lastColumn="0" w:noHBand="0" w:noVBand="1"/>
          </w:tblPr>
          <w:tblGrid>
            <w:gridCol w:w="2383"/>
            <w:gridCol w:w="5663"/>
            <w:gridCol w:w="2727"/>
          </w:tblGrid>
          <w:tr w:rsidR="00C6726C" w14:paraId="4EA128A6" w14:textId="77777777" w:rsidTr="000B1B2B">
            <w:trPr>
              <w:jc w:val="center"/>
            </w:trPr>
            <w:tc>
              <w:tcPr>
                <w:tcW w:w="2383" w:type="dxa"/>
                <w:vAlign w:val="center"/>
              </w:tcPr>
              <w:p w14:paraId="638475C0" w14:textId="77777777" w:rsidR="00C6726C" w:rsidRDefault="00C6726C" w:rsidP="00D12919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93056" behindDoc="0" locked="0" layoutInCell="1" allowOverlap="1" wp14:anchorId="5766AA30" wp14:editId="189BC50A">
                      <wp:simplePos x="0" y="0"/>
                      <wp:positionH relativeFrom="column">
                        <wp:posOffset>-461645</wp:posOffset>
                      </wp:positionH>
                      <wp:positionV relativeFrom="paragraph">
                        <wp:posOffset>-24765</wp:posOffset>
                      </wp:positionV>
                      <wp:extent cx="6988810" cy="593090"/>
                      <wp:effectExtent l="0" t="0" r="2540" b="0"/>
                      <wp:wrapNone/>
                      <wp:docPr id="15" name="Imagen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230512_Encabezado.pn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5360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88810" cy="5930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663" w:type="dxa"/>
                <w:vAlign w:val="bottom"/>
              </w:tcPr>
              <w:p w14:paraId="6BA62169" w14:textId="77777777" w:rsidR="00C6726C" w:rsidRPr="006C66D1" w:rsidRDefault="00C6726C" w:rsidP="00D12919">
                <w:pPr>
                  <w:pStyle w:val="Encabezado"/>
                  <w:jc w:val="center"/>
                  <w:rPr>
                    <w:rFonts w:ascii="Helvetica" w:hAnsi="Helvetica"/>
                    <w:sz w:val="12"/>
                    <w:szCs w:val="12"/>
                  </w:rPr>
                </w:pPr>
              </w:p>
              <w:p w14:paraId="5F5CB11A" w14:textId="77777777" w:rsidR="00C6726C" w:rsidRPr="003B0363" w:rsidRDefault="00C6726C" w:rsidP="00D12919">
                <w:pPr>
                  <w:pStyle w:val="Encabezado"/>
                  <w:jc w:val="center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</w:tc>
            <w:tc>
              <w:tcPr>
                <w:tcW w:w="2727" w:type="dxa"/>
              </w:tcPr>
              <w:p w14:paraId="02032B4F" w14:textId="77777777" w:rsidR="00C6726C" w:rsidRPr="003F4CD3" w:rsidRDefault="00C6726C" w:rsidP="00D12919">
                <w:pPr>
                  <w:pStyle w:val="Encabezado"/>
                  <w:jc w:val="right"/>
                  <w:rPr>
                    <w:rFonts w:ascii="Helvetica" w:hAnsi="Helvetica"/>
                    <w:b/>
                    <w:sz w:val="16"/>
                    <w:szCs w:val="16"/>
                  </w:rPr>
                </w:pPr>
              </w:p>
            </w:tc>
          </w:tr>
        </w:tbl>
        <w:p w14:paraId="17A155EE" w14:textId="77777777" w:rsidR="00C6726C" w:rsidRDefault="00C6726C" w:rsidP="00EE4597">
          <w:pPr>
            <w:pStyle w:val="Encabezado"/>
            <w:jc w:val="center"/>
            <w:rPr>
              <w:noProof/>
            </w:rPr>
          </w:pPr>
        </w:p>
      </w:tc>
      <w:tc>
        <w:tcPr>
          <w:tcW w:w="2429" w:type="dxa"/>
          <w:vMerge w:val="restart"/>
        </w:tcPr>
        <w:p w14:paraId="236A4BFA" w14:textId="77777777" w:rsidR="00C6726C" w:rsidRDefault="00C6726C" w:rsidP="00EE4597">
          <w:pPr>
            <w:pStyle w:val="Encabezado"/>
            <w:jc w:val="center"/>
          </w:pPr>
        </w:p>
      </w:tc>
      <w:tc>
        <w:tcPr>
          <w:tcW w:w="730" w:type="dxa"/>
        </w:tcPr>
        <w:p w14:paraId="3FF1785B" w14:textId="77777777" w:rsidR="00C6726C" w:rsidRPr="006B6BD1" w:rsidRDefault="00C6726C" w:rsidP="00EE4597">
          <w:pPr>
            <w:pStyle w:val="Encabezado"/>
            <w:jc w:val="center"/>
          </w:pPr>
        </w:p>
      </w:tc>
    </w:tr>
    <w:tr w:rsidR="00C6726C" w14:paraId="0F20C890" w14:textId="77777777" w:rsidTr="00773CC9">
      <w:trPr>
        <w:trHeight w:val="121"/>
      </w:trPr>
      <w:tc>
        <w:tcPr>
          <w:tcW w:w="10989" w:type="dxa"/>
          <w:vMerge/>
        </w:tcPr>
        <w:p w14:paraId="661A7991" w14:textId="77777777" w:rsidR="00C6726C" w:rsidRDefault="00C6726C" w:rsidP="000B1B2B">
          <w:pPr>
            <w:pStyle w:val="Encabezado"/>
          </w:pPr>
        </w:p>
      </w:tc>
      <w:tc>
        <w:tcPr>
          <w:tcW w:w="2429" w:type="dxa"/>
          <w:vMerge/>
        </w:tcPr>
        <w:p w14:paraId="20B6A2D8" w14:textId="77777777" w:rsidR="00C6726C" w:rsidRDefault="00C6726C" w:rsidP="000B1B2B">
          <w:pPr>
            <w:pStyle w:val="Encabezado"/>
          </w:pPr>
        </w:p>
      </w:tc>
      <w:tc>
        <w:tcPr>
          <w:tcW w:w="730" w:type="dxa"/>
        </w:tcPr>
        <w:p w14:paraId="1991F2EA" w14:textId="77777777" w:rsidR="00C6726C" w:rsidRPr="006B6BD1" w:rsidRDefault="00C6726C" w:rsidP="000B1B2B">
          <w:pPr>
            <w:pStyle w:val="Encabezado"/>
            <w:jc w:val="center"/>
            <w:rPr>
              <w:rFonts w:ascii="Helvetica" w:hAnsi="Helvetica"/>
              <w:sz w:val="16"/>
              <w:szCs w:val="16"/>
            </w:rPr>
          </w:pPr>
        </w:p>
      </w:tc>
    </w:tr>
  </w:tbl>
  <w:p w14:paraId="77BAEFB6" w14:textId="77777777" w:rsidR="00C6726C" w:rsidRPr="005D0DA1" w:rsidRDefault="00C6726C" w:rsidP="000B1B2B">
    <w:pPr>
      <w:pStyle w:val="Encabezado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D9F"/>
    <w:multiLevelType w:val="hybridMultilevel"/>
    <w:tmpl w:val="27A0737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C0A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51B"/>
    <w:multiLevelType w:val="hybridMultilevel"/>
    <w:tmpl w:val="614AD4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62D8"/>
    <w:multiLevelType w:val="multilevel"/>
    <w:tmpl w:val="88CED2B8"/>
    <w:lvl w:ilvl="0">
      <w:start w:val="1"/>
      <w:numFmt w:val="bullet"/>
      <w:lvlText w:val="Ο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2B13CD"/>
    <w:multiLevelType w:val="multilevel"/>
    <w:tmpl w:val="3F2262BC"/>
    <w:lvl w:ilvl="0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70864"/>
    <w:multiLevelType w:val="hybridMultilevel"/>
    <w:tmpl w:val="A90015B8"/>
    <w:lvl w:ilvl="0" w:tplc="FE4AE5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5521"/>
    <w:multiLevelType w:val="hybridMultilevel"/>
    <w:tmpl w:val="4EA0E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64AB7"/>
    <w:multiLevelType w:val="hybridMultilevel"/>
    <w:tmpl w:val="34AC22C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30048"/>
    <w:multiLevelType w:val="hybridMultilevel"/>
    <w:tmpl w:val="E5FC9166"/>
    <w:lvl w:ilvl="0" w:tplc="A920D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52055"/>
    <w:multiLevelType w:val="hybridMultilevel"/>
    <w:tmpl w:val="D898D0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9451B"/>
    <w:multiLevelType w:val="hybridMultilevel"/>
    <w:tmpl w:val="AEAED8D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835A1"/>
    <w:multiLevelType w:val="hybridMultilevel"/>
    <w:tmpl w:val="1BCA5B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C79"/>
    <w:multiLevelType w:val="hybridMultilevel"/>
    <w:tmpl w:val="A07884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F0D10"/>
    <w:multiLevelType w:val="multilevel"/>
    <w:tmpl w:val="4DAC271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260EC7"/>
    <w:multiLevelType w:val="hybridMultilevel"/>
    <w:tmpl w:val="976EDA04"/>
    <w:lvl w:ilvl="0" w:tplc="54A4B28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B901AC"/>
    <w:multiLevelType w:val="hybridMultilevel"/>
    <w:tmpl w:val="A2D8E882"/>
    <w:lvl w:ilvl="0" w:tplc="6DCED80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4073B23"/>
    <w:multiLevelType w:val="hybridMultilevel"/>
    <w:tmpl w:val="DC9832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6243835"/>
    <w:multiLevelType w:val="hybridMultilevel"/>
    <w:tmpl w:val="606EAF1A"/>
    <w:lvl w:ilvl="0" w:tplc="61D20FD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B8B78A9"/>
    <w:multiLevelType w:val="hybridMultilevel"/>
    <w:tmpl w:val="59683CB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A03B39"/>
    <w:multiLevelType w:val="hybridMultilevel"/>
    <w:tmpl w:val="88CED2B8"/>
    <w:lvl w:ilvl="0" w:tplc="D602A000">
      <w:start w:val="1"/>
      <w:numFmt w:val="bullet"/>
      <w:lvlText w:val="Ο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E7E2ADD"/>
    <w:multiLevelType w:val="hybridMultilevel"/>
    <w:tmpl w:val="4300CD2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2422C"/>
    <w:multiLevelType w:val="hybridMultilevel"/>
    <w:tmpl w:val="A9D00076"/>
    <w:lvl w:ilvl="0" w:tplc="9B5EFB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56D3AC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A404979"/>
    <w:multiLevelType w:val="multilevel"/>
    <w:tmpl w:val="A9D000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CB760A3"/>
    <w:multiLevelType w:val="hybridMultilevel"/>
    <w:tmpl w:val="D898D0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768D0"/>
    <w:multiLevelType w:val="multilevel"/>
    <w:tmpl w:val="976EDA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841C9C"/>
    <w:multiLevelType w:val="hybridMultilevel"/>
    <w:tmpl w:val="B65800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6134E"/>
    <w:multiLevelType w:val="hybridMultilevel"/>
    <w:tmpl w:val="8AE63AEA"/>
    <w:lvl w:ilvl="0" w:tplc="DC5C5B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EF2359"/>
    <w:multiLevelType w:val="hybridMultilevel"/>
    <w:tmpl w:val="9E1644FE"/>
    <w:lvl w:ilvl="0" w:tplc="B220FF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62077"/>
    <w:multiLevelType w:val="hybridMultilevel"/>
    <w:tmpl w:val="DD2ECE6E"/>
    <w:lvl w:ilvl="0" w:tplc="ED36F51C">
      <w:numFmt w:val="bullet"/>
      <w:lvlText w:val="-"/>
      <w:lvlJc w:val="left"/>
      <w:pPr>
        <w:ind w:left="2472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9" w15:restartNumberingAfterBreak="0">
    <w:nsid w:val="603F0D15"/>
    <w:multiLevelType w:val="multilevel"/>
    <w:tmpl w:val="976EDA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7A0201"/>
    <w:multiLevelType w:val="hybridMultilevel"/>
    <w:tmpl w:val="E732FEC6"/>
    <w:lvl w:ilvl="0" w:tplc="D5628F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905070"/>
    <w:multiLevelType w:val="hybridMultilevel"/>
    <w:tmpl w:val="1B88B2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A7E2894"/>
    <w:multiLevelType w:val="hybridMultilevel"/>
    <w:tmpl w:val="FAC4D61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AB7A68"/>
    <w:multiLevelType w:val="hybridMultilevel"/>
    <w:tmpl w:val="85EE6F40"/>
    <w:lvl w:ilvl="0" w:tplc="F3CEBFA8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D70CA1"/>
    <w:multiLevelType w:val="multilevel"/>
    <w:tmpl w:val="CF2668C2"/>
    <w:lvl w:ilvl="0">
      <w:start w:val="1"/>
      <w:numFmt w:val="decimal"/>
      <w:lvlText w:val="%1)"/>
      <w:lvlJc w:val="left"/>
      <w:pPr>
        <w:tabs>
          <w:tab w:val="num" w:pos="5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052260"/>
    <w:multiLevelType w:val="singleLevel"/>
    <w:tmpl w:val="109CB26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6D66F5"/>
    <w:multiLevelType w:val="hybridMultilevel"/>
    <w:tmpl w:val="57EED9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F2435"/>
    <w:multiLevelType w:val="hybridMultilevel"/>
    <w:tmpl w:val="AB740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F2776"/>
    <w:multiLevelType w:val="multilevel"/>
    <w:tmpl w:val="85EE6F40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105A89"/>
    <w:multiLevelType w:val="hybridMultilevel"/>
    <w:tmpl w:val="660C3680"/>
    <w:lvl w:ilvl="0" w:tplc="22463F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639CF"/>
    <w:multiLevelType w:val="hybridMultilevel"/>
    <w:tmpl w:val="DB68C0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E6043E"/>
    <w:multiLevelType w:val="multilevel"/>
    <w:tmpl w:val="8E749482"/>
    <w:lvl w:ilvl="0">
      <w:start w:val="1"/>
      <w:numFmt w:val="decimal"/>
      <w:lvlText w:val="%1)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2"/>
  </w:num>
  <w:num w:numId="5">
    <w:abstractNumId w:val="29"/>
  </w:num>
  <w:num w:numId="6">
    <w:abstractNumId w:val="24"/>
  </w:num>
  <w:num w:numId="7">
    <w:abstractNumId w:val="18"/>
  </w:num>
  <w:num w:numId="8">
    <w:abstractNumId w:val="2"/>
  </w:num>
  <w:num w:numId="9">
    <w:abstractNumId w:val="20"/>
  </w:num>
  <w:num w:numId="10">
    <w:abstractNumId w:val="4"/>
  </w:num>
  <w:num w:numId="11">
    <w:abstractNumId w:val="22"/>
  </w:num>
  <w:num w:numId="12">
    <w:abstractNumId w:val="21"/>
  </w:num>
  <w:num w:numId="13">
    <w:abstractNumId w:val="35"/>
  </w:num>
  <w:num w:numId="14">
    <w:abstractNumId w:val="40"/>
  </w:num>
  <w:num w:numId="15">
    <w:abstractNumId w:val="33"/>
  </w:num>
  <w:num w:numId="16">
    <w:abstractNumId w:val="30"/>
  </w:num>
  <w:num w:numId="17">
    <w:abstractNumId w:val="41"/>
  </w:num>
  <w:num w:numId="18">
    <w:abstractNumId w:val="34"/>
  </w:num>
  <w:num w:numId="19">
    <w:abstractNumId w:val="3"/>
  </w:num>
  <w:num w:numId="20">
    <w:abstractNumId w:val="38"/>
  </w:num>
  <w:num w:numId="21">
    <w:abstractNumId w:val="31"/>
  </w:num>
  <w:num w:numId="22">
    <w:abstractNumId w:val="25"/>
  </w:num>
  <w:num w:numId="23">
    <w:abstractNumId w:val="37"/>
  </w:num>
  <w:num w:numId="24">
    <w:abstractNumId w:val="7"/>
  </w:num>
  <w:num w:numId="25">
    <w:abstractNumId w:val="26"/>
  </w:num>
  <w:num w:numId="26">
    <w:abstractNumId w:val="0"/>
  </w:num>
  <w:num w:numId="27">
    <w:abstractNumId w:val="17"/>
  </w:num>
  <w:num w:numId="28">
    <w:abstractNumId w:val="32"/>
  </w:num>
  <w:num w:numId="29">
    <w:abstractNumId w:val="1"/>
  </w:num>
  <w:num w:numId="30">
    <w:abstractNumId w:val="39"/>
  </w:num>
  <w:num w:numId="31">
    <w:abstractNumId w:val="8"/>
  </w:num>
  <w:num w:numId="32">
    <w:abstractNumId w:val="23"/>
  </w:num>
  <w:num w:numId="33">
    <w:abstractNumId w:val="28"/>
  </w:num>
  <w:num w:numId="34">
    <w:abstractNumId w:val="14"/>
  </w:num>
  <w:num w:numId="35">
    <w:abstractNumId w:val="16"/>
  </w:num>
  <w:num w:numId="36">
    <w:abstractNumId w:val="9"/>
  </w:num>
  <w:num w:numId="37">
    <w:abstractNumId w:val="19"/>
  </w:num>
  <w:num w:numId="38">
    <w:abstractNumId w:val="10"/>
  </w:num>
  <w:num w:numId="39">
    <w:abstractNumId w:val="36"/>
  </w:num>
  <w:num w:numId="40">
    <w:abstractNumId w:val="27"/>
  </w:num>
  <w:num w:numId="41">
    <w:abstractNumId w:val="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b2b2b2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E7"/>
    <w:rsid w:val="00000499"/>
    <w:rsid w:val="00003372"/>
    <w:rsid w:val="0000344C"/>
    <w:rsid w:val="00003A46"/>
    <w:rsid w:val="00003D7D"/>
    <w:rsid w:val="00004069"/>
    <w:rsid w:val="00004A55"/>
    <w:rsid w:val="0000531E"/>
    <w:rsid w:val="00007384"/>
    <w:rsid w:val="00014491"/>
    <w:rsid w:val="00016C2D"/>
    <w:rsid w:val="00016D5D"/>
    <w:rsid w:val="000208B6"/>
    <w:rsid w:val="00021BAD"/>
    <w:rsid w:val="000221CB"/>
    <w:rsid w:val="0002402A"/>
    <w:rsid w:val="00024C31"/>
    <w:rsid w:val="00025116"/>
    <w:rsid w:val="000270BD"/>
    <w:rsid w:val="00027291"/>
    <w:rsid w:val="00027611"/>
    <w:rsid w:val="00030E33"/>
    <w:rsid w:val="00031B5C"/>
    <w:rsid w:val="00032EF2"/>
    <w:rsid w:val="000344CB"/>
    <w:rsid w:val="00035304"/>
    <w:rsid w:val="0004081E"/>
    <w:rsid w:val="000429E6"/>
    <w:rsid w:val="00042F0C"/>
    <w:rsid w:val="00042F4D"/>
    <w:rsid w:val="000437C7"/>
    <w:rsid w:val="00044006"/>
    <w:rsid w:val="000443B0"/>
    <w:rsid w:val="00046074"/>
    <w:rsid w:val="00047742"/>
    <w:rsid w:val="00050DE9"/>
    <w:rsid w:val="00051A81"/>
    <w:rsid w:val="0005215C"/>
    <w:rsid w:val="00053E90"/>
    <w:rsid w:val="00054044"/>
    <w:rsid w:val="00055251"/>
    <w:rsid w:val="00055704"/>
    <w:rsid w:val="00060079"/>
    <w:rsid w:val="0006043D"/>
    <w:rsid w:val="000615B4"/>
    <w:rsid w:val="000615DC"/>
    <w:rsid w:val="00061FB6"/>
    <w:rsid w:val="000648D5"/>
    <w:rsid w:val="000653FF"/>
    <w:rsid w:val="0006566F"/>
    <w:rsid w:val="00066383"/>
    <w:rsid w:val="000665C8"/>
    <w:rsid w:val="00066768"/>
    <w:rsid w:val="0007173F"/>
    <w:rsid w:val="000727D0"/>
    <w:rsid w:val="000738E3"/>
    <w:rsid w:val="000740FE"/>
    <w:rsid w:val="00074C3E"/>
    <w:rsid w:val="00081209"/>
    <w:rsid w:val="00082B57"/>
    <w:rsid w:val="00087EDF"/>
    <w:rsid w:val="000914FE"/>
    <w:rsid w:val="00092010"/>
    <w:rsid w:val="00092E15"/>
    <w:rsid w:val="00095C07"/>
    <w:rsid w:val="000A02D5"/>
    <w:rsid w:val="000A09D1"/>
    <w:rsid w:val="000A10C2"/>
    <w:rsid w:val="000A1E19"/>
    <w:rsid w:val="000A5C24"/>
    <w:rsid w:val="000A64B1"/>
    <w:rsid w:val="000A682C"/>
    <w:rsid w:val="000A7A81"/>
    <w:rsid w:val="000B04CE"/>
    <w:rsid w:val="000B1596"/>
    <w:rsid w:val="000B1B2B"/>
    <w:rsid w:val="000B2709"/>
    <w:rsid w:val="000B28EB"/>
    <w:rsid w:val="000B63D8"/>
    <w:rsid w:val="000B65A7"/>
    <w:rsid w:val="000B698F"/>
    <w:rsid w:val="000B74E0"/>
    <w:rsid w:val="000B7A85"/>
    <w:rsid w:val="000C0663"/>
    <w:rsid w:val="000C1F55"/>
    <w:rsid w:val="000C2633"/>
    <w:rsid w:val="000C2CC1"/>
    <w:rsid w:val="000C30B3"/>
    <w:rsid w:val="000C30F1"/>
    <w:rsid w:val="000C68D5"/>
    <w:rsid w:val="000C7EBD"/>
    <w:rsid w:val="000D16A8"/>
    <w:rsid w:val="000D247F"/>
    <w:rsid w:val="000D3B02"/>
    <w:rsid w:val="000D5C25"/>
    <w:rsid w:val="000D5DC0"/>
    <w:rsid w:val="000D6F70"/>
    <w:rsid w:val="000D6FC4"/>
    <w:rsid w:val="000D7112"/>
    <w:rsid w:val="000E0C8C"/>
    <w:rsid w:val="000E394D"/>
    <w:rsid w:val="000E45C4"/>
    <w:rsid w:val="000E4617"/>
    <w:rsid w:val="000E539C"/>
    <w:rsid w:val="000E6090"/>
    <w:rsid w:val="000E61DB"/>
    <w:rsid w:val="000E6396"/>
    <w:rsid w:val="000F05EC"/>
    <w:rsid w:val="000F0DD8"/>
    <w:rsid w:val="000F1426"/>
    <w:rsid w:val="000F150E"/>
    <w:rsid w:val="000F1C0A"/>
    <w:rsid w:val="000F2965"/>
    <w:rsid w:val="000F2D17"/>
    <w:rsid w:val="000F3A26"/>
    <w:rsid w:val="000F4B8D"/>
    <w:rsid w:val="000F523C"/>
    <w:rsid w:val="000F5C8A"/>
    <w:rsid w:val="00101035"/>
    <w:rsid w:val="00101E29"/>
    <w:rsid w:val="00102208"/>
    <w:rsid w:val="0010234E"/>
    <w:rsid w:val="001023C4"/>
    <w:rsid w:val="001034DD"/>
    <w:rsid w:val="001055D1"/>
    <w:rsid w:val="00105C8B"/>
    <w:rsid w:val="00106747"/>
    <w:rsid w:val="00106DA5"/>
    <w:rsid w:val="00106F91"/>
    <w:rsid w:val="00110D25"/>
    <w:rsid w:val="00111B1E"/>
    <w:rsid w:val="00111F12"/>
    <w:rsid w:val="001135FA"/>
    <w:rsid w:val="00115D94"/>
    <w:rsid w:val="00116869"/>
    <w:rsid w:val="00116D93"/>
    <w:rsid w:val="0012155B"/>
    <w:rsid w:val="001218C8"/>
    <w:rsid w:val="00122DE5"/>
    <w:rsid w:val="00123217"/>
    <w:rsid w:val="001253AA"/>
    <w:rsid w:val="00125FC2"/>
    <w:rsid w:val="00126816"/>
    <w:rsid w:val="001278DD"/>
    <w:rsid w:val="00127EED"/>
    <w:rsid w:val="00135260"/>
    <w:rsid w:val="001354EB"/>
    <w:rsid w:val="00141058"/>
    <w:rsid w:val="0014299B"/>
    <w:rsid w:val="0014321B"/>
    <w:rsid w:val="00143B41"/>
    <w:rsid w:val="00144300"/>
    <w:rsid w:val="001458B4"/>
    <w:rsid w:val="0014620B"/>
    <w:rsid w:val="001464C7"/>
    <w:rsid w:val="00146952"/>
    <w:rsid w:val="001474FE"/>
    <w:rsid w:val="0015080B"/>
    <w:rsid w:val="00150D01"/>
    <w:rsid w:val="00151BAA"/>
    <w:rsid w:val="00151EF2"/>
    <w:rsid w:val="00152A5F"/>
    <w:rsid w:val="001535EB"/>
    <w:rsid w:val="001537C8"/>
    <w:rsid w:val="00154104"/>
    <w:rsid w:val="0015444E"/>
    <w:rsid w:val="00155D2E"/>
    <w:rsid w:val="00157380"/>
    <w:rsid w:val="00157625"/>
    <w:rsid w:val="001610D7"/>
    <w:rsid w:val="001625A9"/>
    <w:rsid w:val="00163FBF"/>
    <w:rsid w:val="00164BCA"/>
    <w:rsid w:val="0016550B"/>
    <w:rsid w:val="001657C7"/>
    <w:rsid w:val="00167D4F"/>
    <w:rsid w:val="00172077"/>
    <w:rsid w:val="00174C1F"/>
    <w:rsid w:val="00174C63"/>
    <w:rsid w:val="00175440"/>
    <w:rsid w:val="001757C6"/>
    <w:rsid w:val="00177061"/>
    <w:rsid w:val="001777CD"/>
    <w:rsid w:val="00177860"/>
    <w:rsid w:val="001812F6"/>
    <w:rsid w:val="001813E5"/>
    <w:rsid w:val="00181986"/>
    <w:rsid w:val="00181EB6"/>
    <w:rsid w:val="00183F26"/>
    <w:rsid w:val="001847DF"/>
    <w:rsid w:val="00185036"/>
    <w:rsid w:val="0018590B"/>
    <w:rsid w:val="00186ECA"/>
    <w:rsid w:val="001901C9"/>
    <w:rsid w:val="00190662"/>
    <w:rsid w:val="00190918"/>
    <w:rsid w:val="00191059"/>
    <w:rsid w:val="001916E1"/>
    <w:rsid w:val="0019234D"/>
    <w:rsid w:val="00194069"/>
    <w:rsid w:val="001965D9"/>
    <w:rsid w:val="001A06BF"/>
    <w:rsid w:val="001A11E8"/>
    <w:rsid w:val="001A182A"/>
    <w:rsid w:val="001A1FE0"/>
    <w:rsid w:val="001A2683"/>
    <w:rsid w:val="001A2A6B"/>
    <w:rsid w:val="001A40BE"/>
    <w:rsid w:val="001A5A4C"/>
    <w:rsid w:val="001A62CF"/>
    <w:rsid w:val="001A6FFF"/>
    <w:rsid w:val="001B06F4"/>
    <w:rsid w:val="001B0B75"/>
    <w:rsid w:val="001B1106"/>
    <w:rsid w:val="001B268D"/>
    <w:rsid w:val="001B6FDC"/>
    <w:rsid w:val="001B771C"/>
    <w:rsid w:val="001B7ED5"/>
    <w:rsid w:val="001C1135"/>
    <w:rsid w:val="001C2E56"/>
    <w:rsid w:val="001C5968"/>
    <w:rsid w:val="001C5D36"/>
    <w:rsid w:val="001C5ECA"/>
    <w:rsid w:val="001C5FC7"/>
    <w:rsid w:val="001C6AA2"/>
    <w:rsid w:val="001D01C1"/>
    <w:rsid w:val="001D0B68"/>
    <w:rsid w:val="001D10B6"/>
    <w:rsid w:val="001D1862"/>
    <w:rsid w:val="001D2E6B"/>
    <w:rsid w:val="001D386F"/>
    <w:rsid w:val="001D4D38"/>
    <w:rsid w:val="001D6642"/>
    <w:rsid w:val="001D794B"/>
    <w:rsid w:val="001E0714"/>
    <w:rsid w:val="001E1BB6"/>
    <w:rsid w:val="001E2BB5"/>
    <w:rsid w:val="001E2C1F"/>
    <w:rsid w:val="001E61A9"/>
    <w:rsid w:val="001E744A"/>
    <w:rsid w:val="001E7904"/>
    <w:rsid w:val="001E7CF3"/>
    <w:rsid w:val="001F0DCB"/>
    <w:rsid w:val="001F19C1"/>
    <w:rsid w:val="001F1A9B"/>
    <w:rsid w:val="001F6085"/>
    <w:rsid w:val="001F7CA6"/>
    <w:rsid w:val="001F7D16"/>
    <w:rsid w:val="00200C23"/>
    <w:rsid w:val="00201718"/>
    <w:rsid w:val="002017A5"/>
    <w:rsid w:val="00202CD8"/>
    <w:rsid w:val="00202D4D"/>
    <w:rsid w:val="002045B0"/>
    <w:rsid w:val="0020542D"/>
    <w:rsid w:val="0020683D"/>
    <w:rsid w:val="00206E7E"/>
    <w:rsid w:val="00207DAE"/>
    <w:rsid w:val="00212693"/>
    <w:rsid w:val="002128A3"/>
    <w:rsid w:val="0021294E"/>
    <w:rsid w:val="002133C5"/>
    <w:rsid w:val="0021347A"/>
    <w:rsid w:val="00214BF2"/>
    <w:rsid w:val="00214E09"/>
    <w:rsid w:val="00215000"/>
    <w:rsid w:val="00216B2B"/>
    <w:rsid w:val="00216D0D"/>
    <w:rsid w:val="00216E24"/>
    <w:rsid w:val="00220D18"/>
    <w:rsid w:val="002212D9"/>
    <w:rsid w:val="00222B11"/>
    <w:rsid w:val="00222FB2"/>
    <w:rsid w:val="00224DCD"/>
    <w:rsid w:val="00227C33"/>
    <w:rsid w:val="002307BB"/>
    <w:rsid w:val="00230D84"/>
    <w:rsid w:val="00231A3B"/>
    <w:rsid w:val="00231AB5"/>
    <w:rsid w:val="00235FF8"/>
    <w:rsid w:val="002360E9"/>
    <w:rsid w:val="0024061E"/>
    <w:rsid w:val="00240EAB"/>
    <w:rsid w:val="0024125D"/>
    <w:rsid w:val="00241943"/>
    <w:rsid w:val="00241A3C"/>
    <w:rsid w:val="002438F6"/>
    <w:rsid w:val="00244282"/>
    <w:rsid w:val="00245D5B"/>
    <w:rsid w:val="00245DAE"/>
    <w:rsid w:val="0025080E"/>
    <w:rsid w:val="00253280"/>
    <w:rsid w:val="00253287"/>
    <w:rsid w:val="00253E0D"/>
    <w:rsid w:val="0025619B"/>
    <w:rsid w:val="002566CF"/>
    <w:rsid w:val="00261043"/>
    <w:rsid w:val="00261654"/>
    <w:rsid w:val="00262773"/>
    <w:rsid w:val="00262F21"/>
    <w:rsid w:val="00263638"/>
    <w:rsid w:val="00263794"/>
    <w:rsid w:val="00264984"/>
    <w:rsid w:val="002662AE"/>
    <w:rsid w:val="00267164"/>
    <w:rsid w:val="00270458"/>
    <w:rsid w:val="00270A02"/>
    <w:rsid w:val="002711C2"/>
    <w:rsid w:val="002716CB"/>
    <w:rsid w:val="00272905"/>
    <w:rsid w:val="002758EF"/>
    <w:rsid w:val="0027598F"/>
    <w:rsid w:val="002763CE"/>
    <w:rsid w:val="002804DC"/>
    <w:rsid w:val="002808FC"/>
    <w:rsid w:val="00280A2E"/>
    <w:rsid w:val="00280E02"/>
    <w:rsid w:val="00281ED8"/>
    <w:rsid w:val="002834FB"/>
    <w:rsid w:val="002856D5"/>
    <w:rsid w:val="00286113"/>
    <w:rsid w:val="002871F2"/>
    <w:rsid w:val="00290245"/>
    <w:rsid w:val="00291085"/>
    <w:rsid w:val="00292892"/>
    <w:rsid w:val="002939EA"/>
    <w:rsid w:val="002944D9"/>
    <w:rsid w:val="00295C9A"/>
    <w:rsid w:val="002965EF"/>
    <w:rsid w:val="00297D3B"/>
    <w:rsid w:val="002A0054"/>
    <w:rsid w:val="002A05EC"/>
    <w:rsid w:val="002A1076"/>
    <w:rsid w:val="002A188F"/>
    <w:rsid w:val="002A389D"/>
    <w:rsid w:val="002A6504"/>
    <w:rsid w:val="002A746B"/>
    <w:rsid w:val="002A7511"/>
    <w:rsid w:val="002B01E9"/>
    <w:rsid w:val="002B16B0"/>
    <w:rsid w:val="002B1A23"/>
    <w:rsid w:val="002B225E"/>
    <w:rsid w:val="002B2F41"/>
    <w:rsid w:val="002B3F4C"/>
    <w:rsid w:val="002C19EA"/>
    <w:rsid w:val="002C4270"/>
    <w:rsid w:val="002C4828"/>
    <w:rsid w:val="002C4F0F"/>
    <w:rsid w:val="002C6114"/>
    <w:rsid w:val="002C631B"/>
    <w:rsid w:val="002C7A9B"/>
    <w:rsid w:val="002D0531"/>
    <w:rsid w:val="002D3FBF"/>
    <w:rsid w:val="002D5984"/>
    <w:rsid w:val="002D6599"/>
    <w:rsid w:val="002D6B49"/>
    <w:rsid w:val="002D73C5"/>
    <w:rsid w:val="002E089C"/>
    <w:rsid w:val="002E37E5"/>
    <w:rsid w:val="002E4058"/>
    <w:rsid w:val="002E43EF"/>
    <w:rsid w:val="002E5107"/>
    <w:rsid w:val="002E52F0"/>
    <w:rsid w:val="002E710C"/>
    <w:rsid w:val="002F5937"/>
    <w:rsid w:val="002F6DA6"/>
    <w:rsid w:val="002F7A8B"/>
    <w:rsid w:val="003003FF"/>
    <w:rsid w:val="003026C6"/>
    <w:rsid w:val="00302E54"/>
    <w:rsid w:val="00303D74"/>
    <w:rsid w:val="003042D6"/>
    <w:rsid w:val="003047EB"/>
    <w:rsid w:val="003058F4"/>
    <w:rsid w:val="00305946"/>
    <w:rsid w:val="00306F2D"/>
    <w:rsid w:val="003071B2"/>
    <w:rsid w:val="00310FE4"/>
    <w:rsid w:val="00311381"/>
    <w:rsid w:val="0031148E"/>
    <w:rsid w:val="00312378"/>
    <w:rsid w:val="00312E3B"/>
    <w:rsid w:val="00314062"/>
    <w:rsid w:val="00315A77"/>
    <w:rsid w:val="003162BF"/>
    <w:rsid w:val="00316323"/>
    <w:rsid w:val="00317844"/>
    <w:rsid w:val="0032153C"/>
    <w:rsid w:val="00321CB0"/>
    <w:rsid w:val="00321DE8"/>
    <w:rsid w:val="00322708"/>
    <w:rsid w:val="00322751"/>
    <w:rsid w:val="00323B80"/>
    <w:rsid w:val="003260F9"/>
    <w:rsid w:val="0033062B"/>
    <w:rsid w:val="00330D78"/>
    <w:rsid w:val="0033156D"/>
    <w:rsid w:val="0033195B"/>
    <w:rsid w:val="0033229C"/>
    <w:rsid w:val="00334B61"/>
    <w:rsid w:val="00336BA7"/>
    <w:rsid w:val="0033756F"/>
    <w:rsid w:val="003379DC"/>
    <w:rsid w:val="00340EAF"/>
    <w:rsid w:val="00341275"/>
    <w:rsid w:val="003424D0"/>
    <w:rsid w:val="003443E5"/>
    <w:rsid w:val="003466E6"/>
    <w:rsid w:val="0034701E"/>
    <w:rsid w:val="003476D0"/>
    <w:rsid w:val="00351130"/>
    <w:rsid w:val="003519D1"/>
    <w:rsid w:val="00356013"/>
    <w:rsid w:val="00356189"/>
    <w:rsid w:val="00356A99"/>
    <w:rsid w:val="0036122D"/>
    <w:rsid w:val="003616B1"/>
    <w:rsid w:val="0036227E"/>
    <w:rsid w:val="00362FDA"/>
    <w:rsid w:val="003632A4"/>
    <w:rsid w:val="0036490A"/>
    <w:rsid w:val="0036646E"/>
    <w:rsid w:val="0036694D"/>
    <w:rsid w:val="0036699C"/>
    <w:rsid w:val="00366F6C"/>
    <w:rsid w:val="00367570"/>
    <w:rsid w:val="00371187"/>
    <w:rsid w:val="003717EF"/>
    <w:rsid w:val="0037185A"/>
    <w:rsid w:val="00373001"/>
    <w:rsid w:val="00374948"/>
    <w:rsid w:val="00374C1D"/>
    <w:rsid w:val="00375282"/>
    <w:rsid w:val="003752E1"/>
    <w:rsid w:val="00375F26"/>
    <w:rsid w:val="003767E9"/>
    <w:rsid w:val="00380E44"/>
    <w:rsid w:val="00383265"/>
    <w:rsid w:val="00383557"/>
    <w:rsid w:val="00387C36"/>
    <w:rsid w:val="00387D67"/>
    <w:rsid w:val="00391615"/>
    <w:rsid w:val="00392CFE"/>
    <w:rsid w:val="00393E42"/>
    <w:rsid w:val="00394087"/>
    <w:rsid w:val="00394240"/>
    <w:rsid w:val="0039466B"/>
    <w:rsid w:val="00395A5C"/>
    <w:rsid w:val="0039770F"/>
    <w:rsid w:val="003A1CFF"/>
    <w:rsid w:val="003A21F9"/>
    <w:rsid w:val="003A2980"/>
    <w:rsid w:val="003A30F4"/>
    <w:rsid w:val="003A317A"/>
    <w:rsid w:val="003A36B5"/>
    <w:rsid w:val="003A389A"/>
    <w:rsid w:val="003A4656"/>
    <w:rsid w:val="003A56D2"/>
    <w:rsid w:val="003A64EA"/>
    <w:rsid w:val="003A65FC"/>
    <w:rsid w:val="003B22FE"/>
    <w:rsid w:val="003B28D5"/>
    <w:rsid w:val="003B2A69"/>
    <w:rsid w:val="003B45EA"/>
    <w:rsid w:val="003B5820"/>
    <w:rsid w:val="003B5EAA"/>
    <w:rsid w:val="003B623A"/>
    <w:rsid w:val="003C0419"/>
    <w:rsid w:val="003C0A58"/>
    <w:rsid w:val="003C0BA4"/>
    <w:rsid w:val="003C28EA"/>
    <w:rsid w:val="003C5B4F"/>
    <w:rsid w:val="003C70F8"/>
    <w:rsid w:val="003C756D"/>
    <w:rsid w:val="003C76AF"/>
    <w:rsid w:val="003D1172"/>
    <w:rsid w:val="003D5A9E"/>
    <w:rsid w:val="003E1DF8"/>
    <w:rsid w:val="003E2281"/>
    <w:rsid w:val="003E3A1A"/>
    <w:rsid w:val="003E3C2F"/>
    <w:rsid w:val="003E3E7D"/>
    <w:rsid w:val="003E55B5"/>
    <w:rsid w:val="003F05A9"/>
    <w:rsid w:val="003F0E89"/>
    <w:rsid w:val="003F1DE3"/>
    <w:rsid w:val="003F288D"/>
    <w:rsid w:val="003F32E7"/>
    <w:rsid w:val="003F36B4"/>
    <w:rsid w:val="003F5101"/>
    <w:rsid w:val="003F6314"/>
    <w:rsid w:val="003F773E"/>
    <w:rsid w:val="003F7C9F"/>
    <w:rsid w:val="0040040F"/>
    <w:rsid w:val="004009D5"/>
    <w:rsid w:val="0040214C"/>
    <w:rsid w:val="0040235F"/>
    <w:rsid w:val="00403591"/>
    <w:rsid w:val="0040544C"/>
    <w:rsid w:val="00405FFE"/>
    <w:rsid w:val="00406DA9"/>
    <w:rsid w:val="00410BC1"/>
    <w:rsid w:val="00411D58"/>
    <w:rsid w:val="004120CC"/>
    <w:rsid w:val="004122F7"/>
    <w:rsid w:val="004136C9"/>
    <w:rsid w:val="00414D02"/>
    <w:rsid w:val="00420161"/>
    <w:rsid w:val="00420BCA"/>
    <w:rsid w:val="00421B0C"/>
    <w:rsid w:val="00422611"/>
    <w:rsid w:val="0042409B"/>
    <w:rsid w:val="00424E58"/>
    <w:rsid w:val="0042602A"/>
    <w:rsid w:val="0042750E"/>
    <w:rsid w:val="00427631"/>
    <w:rsid w:val="004301FD"/>
    <w:rsid w:val="00431300"/>
    <w:rsid w:val="00431688"/>
    <w:rsid w:val="00436D71"/>
    <w:rsid w:val="00440057"/>
    <w:rsid w:val="00440733"/>
    <w:rsid w:val="00441DCB"/>
    <w:rsid w:val="00441FEA"/>
    <w:rsid w:val="004428C9"/>
    <w:rsid w:val="00443CBC"/>
    <w:rsid w:val="004447AF"/>
    <w:rsid w:val="00444DDB"/>
    <w:rsid w:val="00445222"/>
    <w:rsid w:val="00447CCD"/>
    <w:rsid w:val="00453D86"/>
    <w:rsid w:val="00454618"/>
    <w:rsid w:val="00454C7E"/>
    <w:rsid w:val="00456921"/>
    <w:rsid w:val="00462474"/>
    <w:rsid w:val="004628B2"/>
    <w:rsid w:val="0046300E"/>
    <w:rsid w:val="0046375E"/>
    <w:rsid w:val="00464FFC"/>
    <w:rsid w:val="00465C92"/>
    <w:rsid w:val="00465DC6"/>
    <w:rsid w:val="00466D48"/>
    <w:rsid w:val="00467087"/>
    <w:rsid w:val="00467BD6"/>
    <w:rsid w:val="00470181"/>
    <w:rsid w:val="00471061"/>
    <w:rsid w:val="004714D8"/>
    <w:rsid w:val="0047257B"/>
    <w:rsid w:val="00472C9F"/>
    <w:rsid w:val="00473109"/>
    <w:rsid w:val="00475033"/>
    <w:rsid w:val="00475FC5"/>
    <w:rsid w:val="00476395"/>
    <w:rsid w:val="00476864"/>
    <w:rsid w:val="00476987"/>
    <w:rsid w:val="00477BD2"/>
    <w:rsid w:val="00477EBC"/>
    <w:rsid w:val="00480660"/>
    <w:rsid w:val="004824C1"/>
    <w:rsid w:val="00482EE9"/>
    <w:rsid w:val="004832A1"/>
    <w:rsid w:val="0048432F"/>
    <w:rsid w:val="00486E96"/>
    <w:rsid w:val="00487AC7"/>
    <w:rsid w:val="004911DA"/>
    <w:rsid w:val="00492CF4"/>
    <w:rsid w:val="004930B6"/>
    <w:rsid w:val="00494BAF"/>
    <w:rsid w:val="0049565F"/>
    <w:rsid w:val="004970CF"/>
    <w:rsid w:val="00497D45"/>
    <w:rsid w:val="004A16EA"/>
    <w:rsid w:val="004A31CC"/>
    <w:rsid w:val="004A4123"/>
    <w:rsid w:val="004A7D59"/>
    <w:rsid w:val="004B073D"/>
    <w:rsid w:val="004B0A0A"/>
    <w:rsid w:val="004B0A7A"/>
    <w:rsid w:val="004B17EE"/>
    <w:rsid w:val="004B2593"/>
    <w:rsid w:val="004B332E"/>
    <w:rsid w:val="004B336C"/>
    <w:rsid w:val="004B3F86"/>
    <w:rsid w:val="004B400D"/>
    <w:rsid w:val="004B57FA"/>
    <w:rsid w:val="004B5BBC"/>
    <w:rsid w:val="004B5BBD"/>
    <w:rsid w:val="004B697B"/>
    <w:rsid w:val="004B6B09"/>
    <w:rsid w:val="004B73BB"/>
    <w:rsid w:val="004B7535"/>
    <w:rsid w:val="004C0714"/>
    <w:rsid w:val="004C0DC5"/>
    <w:rsid w:val="004C1BC4"/>
    <w:rsid w:val="004C2707"/>
    <w:rsid w:val="004C2813"/>
    <w:rsid w:val="004C5489"/>
    <w:rsid w:val="004C6144"/>
    <w:rsid w:val="004C643B"/>
    <w:rsid w:val="004C683E"/>
    <w:rsid w:val="004C6ADB"/>
    <w:rsid w:val="004C6F82"/>
    <w:rsid w:val="004D0347"/>
    <w:rsid w:val="004D144D"/>
    <w:rsid w:val="004D1D8E"/>
    <w:rsid w:val="004D2E1C"/>
    <w:rsid w:val="004D3711"/>
    <w:rsid w:val="004D4A09"/>
    <w:rsid w:val="004D4C2C"/>
    <w:rsid w:val="004D56E9"/>
    <w:rsid w:val="004D5886"/>
    <w:rsid w:val="004D6B26"/>
    <w:rsid w:val="004D7BF2"/>
    <w:rsid w:val="004E005D"/>
    <w:rsid w:val="004E0078"/>
    <w:rsid w:val="004E32B1"/>
    <w:rsid w:val="004E492E"/>
    <w:rsid w:val="004E4E2D"/>
    <w:rsid w:val="004E744F"/>
    <w:rsid w:val="004E7460"/>
    <w:rsid w:val="004E78ED"/>
    <w:rsid w:val="004E7CF7"/>
    <w:rsid w:val="004F30D3"/>
    <w:rsid w:val="004F4461"/>
    <w:rsid w:val="004F48BB"/>
    <w:rsid w:val="004F495E"/>
    <w:rsid w:val="004F6631"/>
    <w:rsid w:val="004F6B80"/>
    <w:rsid w:val="004F6CF0"/>
    <w:rsid w:val="005006E9"/>
    <w:rsid w:val="00501336"/>
    <w:rsid w:val="005025E5"/>
    <w:rsid w:val="00504038"/>
    <w:rsid w:val="0050516F"/>
    <w:rsid w:val="0050532F"/>
    <w:rsid w:val="0050533E"/>
    <w:rsid w:val="005061F6"/>
    <w:rsid w:val="00507672"/>
    <w:rsid w:val="00512505"/>
    <w:rsid w:val="00512849"/>
    <w:rsid w:val="00512FF3"/>
    <w:rsid w:val="0051315E"/>
    <w:rsid w:val="005136A0"/>
    <w:rsid w:val="005148B1"/>
    <w:rsid w:val="00514BF4"/>
    <w:rsid w:val="005152A2"/>
    <w:rsid w:val="0051576B"/>
    <w:rsid w:val="00515B48"/>
    <w:rsid w:val="00516166"/>
    <w:rsid w:val="00516DE4"/>
    <w:rsid w:val="0052061F"/>
    <w:rsid w:val="005210DD"/>
    <w:rsid w:val="00522199"/>
    <w:rsid w:val="00522325"/>
    <w:rsid w:val="00525CE1"/>
    <w:rsid w:val="00526F6F"/>
    <w:rsid w:val="005309B4"/>
    <w:rsid w:val="00531D18"/>
    <w:rsid w:val="00532367"/>
    <w:rsid w:val="00533031"/>
    <w:rsid w:val="00534C0C"/>
    <w:rsid w:val="0053641A"/>
    <w:rsid w:val="005368A7"/>
    <w:rsid w:val="00536C41"/>
    <w:rsid w:val="0053753D"/>
    <w:rsid w:val="00537BA8"/>
    <w:rsid w:val="005414F2"/>
    <w:rsid w:val="00541955"/>
    <w:rsid w:val="00541B99"/>
    <w:rsid w:val="00541CE3"/>
    <w:rsid w:val="005428DF"/>
    <w:rsid w:val="00543085"/>
    <w:rsid w:val="0054380C"/>
    <w:rsid w:val="00543B5A"/>
    <w:rsid w:val="0055001B"/>
    <w:rsid w:val="005503B7"/>
    <w:rsid w:val="00550EDE"/>
    <w:rsid w:val="00550FCC"/>
    <w:rsid w:val="00551D80"/>
    <w:rsid w:val="00552FE6"/>
    <w:rsid w:val="00553236"/>
    <w:rsid w:val="005536AD"/>
    <w:rsid w:val="00557232"/>
    <w:rsid w:val="005604A2"/>
    <w:rsid w:val="0056087E"/>
    <w:rsid w:val="00561626"/>
    <w:rsid w:val="005618B1"/>
    <w:rsid w:val="00562207"/>
    <w:rsid w:val="00562819"/>
    <w:rsid w:val="00564308"/>
    <w:rsid w:val="005647C8"/>
    <w:rsid w:val="00565BF3"/>
    <w:rsid w:val="0056663E"/>
    <w:rsid w:val="00566938"/>
    <w:rsid w:val="0057140D"/>
    <w:rsid w:val="0057158E"/>
    <w:rsid w:val="00572314"/>
    <w:rsid w:val="0057231F"/>
    <w:rsid w:val="00572B9E"/>
    <w:rsid w:val="00573A8B"/>
    <w:rsid w:val="00574363"/>
    <w:rsid w:val="00574B69"/>
    <w:rsid w:val="00576009"/>
    <w:rsid w:val="005766A7"/>
    <w:rsid w:val="00577225"/>
    <w:rsid w:val="00580329"/>
    <w:rsid w:val="005823C9"/>
    <w:rsid w:val="00586327"/>
    <w:rsid w:val="00586A83"/>
    <w:rsid w:val="00586F1E"/>
    <w:rsid w:val="0058751E"/>
    <w:rsid w:val="00590665"/>
    <w:rsid w:val="00591834"/>
    <w:rsid w:val="00591D9F"/>
    <w:rsid w:val="0059204E"/>
    <w:rsid w:val="00592519"/>
    <w:rsid w:val="005951CE"/>
    <w:rsid w:val="00597B99"/>
    <w:rsid w:val="005A0932"/>
    <w:rsid w:val="005A1196"/>
    <w:rsid w:val="005A1B94"/>
    <w:rsid w:val="005A249B"/>
    <w:rsid w:val="005A5E27"/>
    <w:rsid w:val="005A6F8C"/>
    <w:rsid w:val="005B027E"/>
    <w:rsid w:val="005B065A"/>
    <w:rsid w:val="005B18B6"/>
    <w:rsid w:val="005B1D1D"/>
    <w:rsid w:val="005B374D"/>
    <w:rsid w:val="005B449F"/>
    <w:rsid w:val="005B561F"/>
    <w:rsid w:val="005B64B2"/>
    <w:rsid w:val="005B6906"/>
    <w:rsid w:val="005B6C3F"/>
    <w:rsid w:val="005C062E"/>
    <w:rsid w:val="005C07D6"/>
    <w:rsid w:val="005C1848"/>
    <w:rsid w:val="005C28FF"/>
    <w:rsid w:val="005C2A8A"/>
    <w:rsid w:val="005C435B"/>
    <w:rsid w:val="005C4D0E"/>
    <w:rsid w:val="005C60B6"/>
    <w:rsid w:val="005C6FF5"/>
    <w:rsid w:val="005C73B2"/>
    <w:rsid w:val="005C78CE"/>
    <w:rsid w:val="005C7E46"/>
    <w:rsid w:val="005D0CE1"/>
    <w:rsid w:val="005D1260"/>
    <w:rsid w:val="005D2CD1"/>
    <w:rsid w:val="005D47BC"/>
    <w:rsid w:val="005D572A"/>
    <w:rsid w:val="005D70D7"/>
    <w:rsid w:val="005D714D"/>
    <w:rsid w:val="005E1198"/>
    <w:rsid w:val="005E126E"/>
    <w:rsid w:val="005E1446"/>
    <w:rsid w:val="005E1765"/>
    <w:rsid w:val="005E4ECF"/>
    <w:rsid w:val="005E4FF2"/>
    <w:rsid w:val="005E678A"/>
    <w:rsid w:val="005E7415"/>
    <w:rsid w:val="005E7470"/>
    <w:rsid w:val="005F066F"/>
    <w:rsid w:val="005F0907"/>
    <w:rsid w:val="005F0E83"/>
    <w:rsid w:val="005F0FA6"/>
    <w:rsid w:val="005F1BBA"/>
    <w:rsid w:val="005F36AB"/>
    <w:rsid w:val="005F3F05"/>
    <w:rsid w:val="005F56D5"/>
    <w:rsid w:val="005F62A2"/>
    <w:rsid w:val="00600730"/>
    <w:rsid w:val="00600D92"/>
    <w:rsid w:val="00601C8D"/>
    <w:rsid w:val="006026F8"/>
    <w:rsid w:val="00602756"/>
    <w:rsid w:val="00603ED5"/>
    <w:rsid w:val="006064D8"/>
    <w:rsid w:val="006110D4"/>
    <w:rsid w:val="00611B6D"/>
    <w:rsid w:val="0061267C"/>
    <w:rsid w:val="00612B61"/>
    <w:rsid w:val="00613E2C"/>
    <w:rsid w:val="00617CD2"/>
    <w:rsid w:val="0062179B"/>
    <w:rsid w:val="00622983"/>
    <w:rsid w:val="00623351"/>
    <w:rsid w:val="006240F4"/>
    <w:rsid w:val="00624630"/>
    <w:rsid w:val="00625293"/>
    <w:rsid w:val="00630B2A"/>
    <w:rsid w:val="00630D3D"/>
    <w:rsid w:val="0063119D"/>
    <w:rsid w:val="00631657"/>
    <w:rsid w:val="00633853"/>
    <w:rsid w:val="00634D1E"/>
    <w:rsid w:val="00634DD6"/>
    <w:rsid w:val="00634FC4"/>
    <w:rsid w:val="00635001"/>
    <w:rsid w:val="00635C49"/>
    <w:rsid w:val="00636816"/>
    <w:rsid w:val="00636CD9"/>
    <w:rsid w:val="00637276"/>
    <w:rsid w:val="006409F5"/>
    <w:rsid w:val="00642556"/>
    <w:rsid w:val="00642E44"/>
    <w:rsid w:val="00644E06"/>
    <w:rsid w:val="00645BA0"/>
    <w:rsid w:val="00646037"/>
    <w:rsid w:val="0064738F"/>
    <w:rsid w:val="00650AA3"/>
    <w:rsid w:val="006539D0"/>
    <w:rsid w:val="00653B07"/>
    <w:rsid w:val="00657C30"/>
    <w:rsid w:val="00660C53"/>
    <w:rsid w:val="00661531"/>
    <w:rsid w:val="006618EF"/>
    <w:rsid w:val="00662708"/>
    <w:rsid w:val="00664D23"/>
    <w:rsid w:val="00664E5E"/>
    <w:rsid w:val="006658A3"/>
    <w:rsid w:val="00671871"/>
    <w:rsid w:val="00671E47"/>
    <w:rsid w:val="0067592A"/>
    <w:rsid w:val="00675F9B"/>
    <w:rsid w:val="0068121C"/>
    <w:rsid w:val="006818EB"/>
    <w:rsid w:val="00681A1C"/>
    <w:rsid w:val="006827DD"/>
    <w:rsid w:val="006829B3"/>
    <w:rsid w:val="006834E6"/>
    <w:rsid w:val="00683DB8"/>
    <w:rsid w:val="006850B3"/>
    <w:rsid w:val="00685BC0"/>
    <w:rsid w:val="00686A4B"/>
    <w:rsid w:val="00686AD0"/>
    <w:rsid w:val="00686CBA"/>
    <w:rsid w:val="006877C0"/>
    <w:rsid w:val="00687D25"/>
    <w:rsid w:val="00690C13"/>
    <w:rsid w:val="006918BB"/>
    <w:rsid w:val="00691B51"/>
    <w:rsid w:val="0069212F"/>
    <w:rsid w:val="00692180"/>
    <w:rsid w:val="00692BD7"/>
    <w:rsid w:val="00695CD8"/>
    <w:rsid w:val="0069747F"/>
    <w:rsid w:val="006A01BE"/>
    <w:rsid w:val="006A1DB8"/>
    <w:rsid w:val="006A1E0C"/>
    <w:rsid w:val="006A46B1"/>
    <w:rsid w:val="006A5519"/>
    <w:rsid w:val="006A58CB"/>
    <w:rsid w:val="006B4151"/>
    <w:rsid w:val="006B78F6"/>
    <w:rsid w:val="006C01E5"/>
    <w:rsid w:val="006C09D4"/>
    <w:rsid w:val="006C0B52"/>
    <w:rsid w:val="006C14D6"/>
    <w:rsid w:val="006C150F"/>
    <w:rsid w:val="006C1660"/>
    <w:rsid w:val="006C17EF"/>
    <w:rsid w:val="006C21CD"/>
    <w:rsid w:val="006C29CF"/>
    <w:rsid w:val="006C29EF"/>
    <w:rsid w:val="006C5C00"/>
    <w:rsid w:val="006C6FAC"/>
    <w:rsid w:val="006D25B0"/>
    <w:rsid w:val="006D2DE7"/>
    <w:rsid w:val="006D30C0"/>
    <w:rsid w:val="006D43F2"/>
    <w:rsid w:val="006D54C7"/>
    <w:rsid w:val="006D5B8C"/>
    <w:rsid w:val="006D5CC3"/>
    <w:rsid w:val="006D5D96"/>
    <w:rsid w:val="006D7F44"/>
    <w:rsid w:val="006E0370"/>
    <w:rsid w:val="006E1152"/>
    <w:rsid w:val="006E3422"/>
    <w:rsid w:val="006E44C6"/>
    <w:rsid w:val="006E453A"/>
    <w:rsid w:val="006E6C70"/>
    <w:rsid w:val="006E7453"/>
    <w:rsid w:val="006F057B"/>
    <w:rsid w:val="006F05F5"/>
    <w:rsid w:val="006F0998"/>
    <w:rsid w:val="006F0AF8"/>
    <w:rsid w:val="006F219D"/>
    <w:rsid w:val="006F2DCC"/>
    <w:rsid w:val="006F5483"/>
    <w:rsid w:val="006F6910"/>
    <w:rsid w:val="006F78CE"/>
    <w:rsid w:val="006F7EFE"/>
    <w:rsid w:val="007004ED"/>
    <w:rsid w:val="00700768"/>
    <w:rsid w:val="007014BA"/>
    <w:rsid w:val="00703AD0"/>
    <w:rsid w:val="00703E0A"/>
    <w:rsid w:val="007045DA"/>
    <w:rsid w:val="00707022"/>
    <w:rsid w:val="0070759E"/>
    <w:rsid w:val="0071199B"/>
    <w:rsid w:val="0072050D"/>
    <w:rsid w:val="0072082D"/>
    <w:rsid w:val="00720D57"/>
    <w:rsid w:val="00722E6F"/>
    <w:rsid w:val="00723C48"/>
    <w:rsid w:val="00723C4B"/>
    <w:rsid w:val="00724966"/>
    <w:rsid w:val="0072515E"/>
    <w:rsid w:val="007310D1"/>
    <w:rsid w:val="00731FA6"/>
    <w:rsid w:val="007329CF"/>
    <w:rsid w:val="0073436C"/>
    <w:rsid w:val="00736E49"/>
    <w:rsid w:val="00737861"/>
    <w:rsid w:val="00737968"/>
    <w:rsid w:val="00737FBA"/>
    <w:rsid w:val="00740DB0"/>
    <w:rsid w:val="007438F5"/>
    <w:rsid w:val="00743F4F"/>
    <w:rsid w:val="00744B60"/>
    <w:rsid w:val="00744F46"/>
    <w:rsid w:val="00745E77"/>
    <w:rsid w:val="00747F37"/>
    <w:rsid w:val="00751DC8"/>
    <w:rsid w:val="00751ED8"/>
    <w:rsid w:val="00752940"/>
    <w:rsid w:val="00754F6D"/>
    <w:rsid w:val="0075661B"/>
    <w:rsid w:val="007570A6"/>
    <w:rsid w:val="007578E7"/>
    <w:rsid w:val="00757C2D"/>
    <w:rsid w:val="00760A3E"/>
    <w:rsid w:val="0076149C"/>
    <w:rsid w:val="00763AF1"/>
    <w:rsid w:val="00764DFF"/>
    <w:rsid w:val="00764E21"/>
    <w:rsid w:val="00765D92"/>
    <w:rsid w:val="00773CC9"/>
    <w:rsid w:val="00774D69"/>
    <w:rsid w:val="00777298"/>
    <w:rsid w:val="00777B33"/>
    <w:rsid w:val="007803B4"/>
    <w:rsid w:val="0078085D"/>
    <w:rsid w:val="00780E06"/>
    <w:rsid w:val="007815C4"/>
    <w:rsid w:val="0078254D"/>
    <w:rsid w:val="00783E22"/>
    <w:rsid w:val="007842A0"/>
    <w:rsid w:val="0078453D"/>
    <w:rsid w:val="007858AC"/>
    <w:rsid w:val="00787435"/>
    <w:rsid w:val="00791DE1"/>
    <w:rsid w:val="007921C3"/>
    <w:rsid w:val="0079439C"/>
    <w:rsid w:val="007949F4"/>
    <w:rsid w:val="00794FA9"/>
    <w:rsid w:val="007958B4"/>
    <w:rsid w:val="00796F19"/>
    <w:rsid w:val="007A1BC4"/>
    <w:rsid w:val="007A1EAE"/>
    <w:rsid w:val="007A461B"/>
    <w:rsid w:val="007A4FB1"/>
    <w:rsid w:val="007A709C"/>
    <w:rsid w:val="007A7D00"/>
    <w:rsid w:val="007A7EA7"/>
    <w:rsid w:val="007B0243"/>
    <w:rsid w:val="007B02FD"/>
    <w:rsid w:val="007B1126"/>
    <w:rsid w:val="007B11FF"/>
    <w:rsid w:val="007B1463"/>
    <w:rsid w:val="007B2D81"/>
    <w:rsid w:val="007B3069"/>
    <w:rsid w:val="007B4795"/>
    <w:rsid w:val="007B5C20"/>
    <w:rsid w:val="007B692B"/>
    <w:rsid w:val="007B6944"/>
    <w:rsid w:val="007B7FBC"/>
    <w:rsid w:val="007C24AA"/>
    <w:rsid w:val="007C27F4"/>
    <w:rsid w:val="007C2854"/>
    <w:rsid w:val="007C383F"/>
    <w:rsid w:val="007C3952"/>
    <w:rsid w:val="007C5A47"/>
    <w:rsid w:val="007C62E1"/>
    <w:rsid w:val="007C7408"/>
    <w:rsid w:val="007C7BD4"/>
    <w:rsid w:val="007D051D"/>
    <w:rsid w:val="007D072A"/>
    <w:rsid w:val="007D0892"/>
    <w:rsid w:val="007D0C70"/>
    <w:rsid w:val="007D1A63"/>
    <w:rsid w:val="007D3833"/>
    <w:rsid w:val="007D4132"/>
    <w:rsid w:val="007D6821"/>
    <w:rsid w:val="007E0297"/>
    <w:rsid w:val="007E18CA"/>
    <w:rsid w:val="007E245C"/>
    <w:rsid w:val="007E428B"/>
    <w:rsid w:val="007E4BF8"/>
    <w:rsid w:val="007F02CB"/>
    <w:rsid w:val="007F08E1"/>
    <w:rsid w:val="007F3FC1"/>
    <w:rsid w:val="007F6E71"/>
    <w:rsid w:val="007F6F51"/>
    <w:rsid w:val="007F7779"/>
    <w:rsid w:val="008042D7"/>
    <w:rsid w:val="008050A0"/>
    <w:rsid w:val="00806BE6"/>
    <w:rsid w:val="0080758F"/>
    <w:rsid w:val="00811575"/>
    <w:rsid w:val="00811789"/>
    <w:rsid w:val="0081253B"/>
    <w:rsid w:val="008148FE"/>
    <w:rsid w:val="00814B8B"/>
    <w:rsid w:val="00814BDB"/>
    <w:rsid w:val="00814E31"/>
    <w:rsid w:val="008156E0"/>
    <w:rsid w:val="00815F5F"/>
    <w:rsid w:val="00817645"/>
    <w:rsid w:val="008218F5"/>
    <w:rsid w:val="00821B88"/>
    <w:rsid w:val="008230D5"/>
    <w:rsid w:val="008235C9"/>
    <w:rsid w:val="00824A30"/>
    <w:rsid w:val="00825830"/>
    <w:rsid w:val="00825B47"/>
    <w:rsid w:val="008262AF"/>
    <w:rsid w:val="008263C6"/>
    <w:rsid w:val="00826D71"/>
    <w:rsid w:val="00826E4B"/>
    <w:rsid w:val="00827D44"/>
    <w:rsid w:val="0083045F"/>
    <w:rsid w:val="008309E9"/>
    <w:rsid w:val="00830CCC"/>
    <w:rsid w:val="00831A1A"/>
    <w:rsid w:val="00831FC6"/>
    <w:rsid w:val="00832B20"/>
    <w:rsid w:val="00833436"/>
    <w:rsid w:val="00835E09"/>
    <w:rsid w:val="0083626A"/>
    <w:rsid w:val="008374E6"/>
    <w:rsid w:val="00840997"/>
    <w:rsid w:val="00840E99"/>
    <w:rsid w:val="0084144C"/>
    <w:rsid w:val="008451AA"/>
    <w:rsid w:val="00845A4D"/>
    <w:rsid w:val="00850828"/>
    <w:rsid w:val="00850C44"/>
    <w:rsid w:val="00851127"/>
    <w:rsid w:val="00853646"/>
    <w:rsid w:val="008549D1"/>
    <w:rsid w:val="00855C14"/>
    <w:rsid w:val="00856A27"/>
    <w:rsid w:val="00860A85"/>
    <w:rsid w:val="008617B2"/>
    <w:rsid w:val="00861E6E"/>
    <w:rsid w:val="008621C7"/>
    <w:rsid w:val="00865FE2"/>
    <w:rsid w:val="008662A7"/>
    <w:rsid w:val="008664F2"/>
    <w:rsid w:val="00870EA6"/>
    <w:rsid w:val="00871264"/>
    <w:rsid w:val="0087126A"/>
    <w:rsid w:val="00871D7C"/>
    <w:rsid w:val="0087358B"/>
    <w:rsid w:val="00873DE1"/>
    <w:rsid w:val="00873EFF"/>
    <w:rsid w:val="00874131"/>
    <w:rsid w:val="00875FEB"/>
    <w:rsid w:val="008761BB"/>
    <w:rsid w:val="008807B2"/>
    <w:rsid w:val="00882D44"/>
    <w:rsid w:val="00882DE8"/>
    <w:rsid w:val="008858DF"/>
    <w:rsid w:val="00885AEB"/>
    <w:rsid w:val="00886473"/>
    <w:rsid w:val="008900B4"/>
    <w:rsid w:val="008910BB"/>
    <w:rsid w:val="0089289A"/>
    <w:rsid w:val="008934E2"/>
    <w:rsid w:val="00894425"/>
    <w:rsid w:val="00897500"/>
    <w:rsid w:val="008977FD"/>
    <w:rsid w:val="008978DD"/>
    <w:rsid w:val="00897BB7"/>
    <w:rsid w:val="008A153F"/>
    <w:rsid w:val="008A2500"/>
    <w:rsid w:val="008A2593"/>
    <w:rsid w:val="008A4947"/>
    <w:rsid w:val="008A50D9"/>
    <w:rsid w:val="008A522F"/>
    <w:rsid w:val="008A7F2F"/>
    <w:rsid w:val="008B3934"/>
    <w:rsid w:val="008B4557"/>
    <w:rsid w:val="008B591A"/>
    <w:rsid w:val="008B6048"/>
    <w:rsid w:val="008B7436"/>
    <w:rsid w:val="008B7AFE"/>
    <w:rsid w:val="008C026B"/>
    <w:rsid w:val="008C069D"/>
    <w:rsid w:val="008C0CF2"/>
    <w:rsid w:val="008C103B"/>
    <w:rsid w:val="008C2F06"/>
    <w:rsid w:val="008C37E7"/>
    <w:rsid w:val="008C492A"/>
    <w:rsid w:val="008C502F"/>
    <w:rsid w:val="008C5875"/>
    <w:rsid w:val="008C7671"/>
    <w:rsid w:val="008D0CC2"/>
    <w:rsid w:val="008D0D85"/>
    <w:rsid w:val="008D3584"/>
    <w:rsid w:val="008D4161"/>
    <w:rsid w:val="008D4777"/>
    <w:rsid w:val="008D4F74"/>
    <w:rsid w:val="008D704E"/>
    <w:rsid w:val="008E112E"/>
    <w:rsid w:val="008E2947"/>
    <w:rsid w:val="008E46EF"/>
    <w:rsid w:val="008E4BA5"/>
    <w:rsid w:val="008E6828"/>
    <w:rsid w:val="008E6B36"/>
    <w:rsid w:val="008E79EB"/>
    <w:rsid w:val="008F099E"/>
    <w:rsid w:val="008F0EBD"/>
    <w:rsid w:val="008F201C"/>
    <w:rsid w:val="008F2E8C"/>
    <w:rsid w:val="008F48C9"/>
    <w:rsid w:val="008F4D70"/>
    <w:rsid w:val="008F5375"/>
    <w:rsid w:val="008F5713"/>
    <w:rsid w:val="008F59A3"/>
    <w:rsid w:val="008F61AE"/>
    <w:rsid w:val="008F6279"/>
    <w:rsid w:val="009005E7"/>
    <w:rsid w:val="00901103"/>
    <w:rsid w:val="0090626A"/>
    <w:rsid w:val="0090677F"/>
    <w:rsid w:val="00906FA7"/>
    <w:rsid w:val="00907296"/>
    <w:rsid w:val="00907EB9"/>
    <w:rsid w:val="00910A82"/>
    <w:rsid w:val="00910C84"/>
    <w:rsid w:val="00911E45"/>
    <w:rsid w:val="0091537A"/>
    <w:rsid w:val="00915882"/>
    <w:rsid w:val="00917579"/>
    <w:rsid w:val="00917EFC"/>
    <w:rsid w:val="00917F66"/>
    <w:rsid w:val="00922A56"/>
    <w:rsid w:val="0092384E"/>
    <w:rsid w:val="009258AD"/>
    <w:rsid w:val="00926B8C"/>
    <w:rsid w:val="00927504"/>
    <w:rsid w:val="00927F64"/>
    <w:rsid w:val="0093013E"/>
    <w:rsid w:val="0093037A"/>
    <w:rsid w:val="00931F67"/>
    <w:rsid w:val="0093375A"/>
    <w:rsid w:val="00933BAD"/>
    <w:rsid w:val="009350FE"/>
    <w:rsid w:val="00935CAB"/>
    <w:rsid w:val="00936F82"/>
    <w:rsid w:val="009372AF"/>
    <w:rsid w:val="00937F20"/>
    <w:rsid w:val="00944F0D"/>
    <w:rsid w:val="00945561"/>
    <w:rsid w:val="009458F0"/>
    <w:rsid w:val="0095290E"/>
    <w:rsid w:val="00954102"/>
    <w:rsid w:val="00956AC6"/>
    <w:rsid w:val="009600F9"/>
    <w:rsid w:val="00960A37"/>
    <w:rsid w:val="00960E3B"/>
    <w:rsid w:val="00965728"/>
    <w:rsid w:val="00965F80"/>
    <w:rsid w:val="00970879"/>
    <w:rsid w:val="0097104E"/>
    <w:rsid w:val="00973FBE"/>
    <w:rsid w:val="009746B8"/>
    <w:rsid w:val="00974C66"/>
    <w:rsid w:val="00975471"/>
    <w:rsid w:val="00975886"/>
    <w:rsid w:val="00976234"/>
    <w:rsid w:val="00981F9F"/>
    <w:rsid w:val="0098224C"/>
    <w:rsid w:val="00982AB0"/>
    <w:rsid w:val="00986CB5"/>
    <w:rsid w:val="00987C22"/>
    <w:rsid w:val="0099000C"/>
    <w:rsid w:val="00990947"/>
    <w:rsid w:val="00991974"/>
    <w:rsid w:val="009923C2"/>
    <w:rsid w:val="00993137"/>
    <w:rsid w:val="00993302"/>
    <w:rsid w:val="00995BE4"/>
    <w:rsid w:val="00997C02"/>
    <w:rsid w:val="009A33B5"/>
    <w:rsid w:val="009A65A3"/>
    <w:rsid w:val="009A7087"/>
    <w:rsid w:val="009B1AEF"/>
    <w:rsid w:val="009B2076"/>
    <w:rsid w:val="009B2B82"/>
    <w:rsid w:val="009B59B5"/>
    <w:rsid w:val="009B63F9"/>
    <w:rsid w:val="009B7549"/>
    <w:rsid w:val="009C153B"/>
    <w:rsid w:val="009C1637"/>
    <w:rsid w:val="009C1D3A"/>
    <w:rsid w:val="009C4F4C"/>
    <w:rsid w:val="009C5FCE"/>
    <w:rsid w:val="009C76B5"/>
    <w:rsid w:val="009D0871"/>
    <w:rsid w:val="009D2066"/>
    <w:rsid w:val="009D2134"/>
    <w:rsid w:val="009D216F"/>
    <w:rsid w:val="009D2F48"/>
    <w:rsid w:val="009E0956"/>
    <w:rsid w:val="009E0CD4"/>
    <w:rsid w:val="009E4731"/>
    <w:rsid w:val="009E540B"/>
    <w:rsid w:val="009E5E5E"/>
    <w:rsid w:val="009F34EA"/>
    <w:rsid w:val="009F3F37"/>
    <w:rsid w:val="009F4941"/>
    <w:rsid w:val="009F4D4B"/>
    <w:rsid w:val="009F7222"/>
    <w:rsid w:val="00A001BB"/>
    <w:rsid w:val="00A005CA"/>
    <w:rsid w:val="00A00DAF"/>
    <w:rsid w:val="00A01EA7"/>
    <w:rsid w:val="00A03003"/>
    <w:rsid w:val="00A03956"/>
    <w:rsid w:val="00A039F7"/>
    <w:rsid w:val="00A0460B"/>
    <w:rsid w:val="00A06005"/>
    <w:rsid w:val="00A1001E"/>
    <w:rsid w:val="00A1022B"/>
    <w:rsid w:val="00A102CA"/>
    <w:rsid w:val="00A1031B"/>
    <w:rsid w:val="00A129A3"/>
    <w:rsid w:val="00A14796"/>
    <w:rsid w:val="00A15976"/>
    <w:rsid w:val="00A15B9D"/>
    <w:rsid w:val="00A15C8C"/>
    <w:rsid w:val="00A16140"/>
    <w:rsid w:val="00A168D0"/>
    <w:rsid w:val="00A16A19"/>
    <w:rsid w:val="00A17283"/>
    <w:rsid w:val="00A20578"/>
    <w:rsid w:val="00A21336"/>
    <w:rsid w:val="00A213EE"/>
    <w:rsid w:val="00A2168B"/>
    <w:rsid w:val="00A24C30"/>
    <w:rsid w:val="00A25459"/>
    <w:rsid w:val="00A27962"/>
    <w:rsid w:val="00A27974"/>
    <w:rsid w:val="00A31429"/>
    <w:rsid w:val="00A3219B"/>
    <w:rsid w:val="00A3252C"/>
    <w:rsid w:val="00A33A75"/>
    <w:rsid w:val="00A35FBF"/>
    <w:rsid w:val="00A36365"/>
    <w:rsid w:val="00A37526"/>
    <w:rsid w:val="00A37831"/>
    <w:rsid w:val="00A40119"/>
    <w:rsid w:val="00A43398"/>
    <w:rsid w:val="00A4474F"/>
    <w:rsid w:val="00A44827"/>
    <w:rsid w:val="00A44EA5"/>
    <w:rsid w:val="00A44F9D"/>
    <w:rsid w:val="00A455D7"/>
    <w:rsid w:val="00A46874"/>
    <w:rsid w:val="00A46C39"/>
    <w:rsid w:val="00A470BD"/>
    <w:rsid w:val="00A503EB"/>
    <w:rsid w:val="00A50688"/>
    <w:rsid w:val="00A5149B"/>
    <w:rsid w:val="00A514AD"/>
    <w:rsid w:val="00A5179F"/>
    <w:rsid w:val="00A527AE"/>
    <w:rsid w:val="00A53689"/>
    <w:rsid w:val="00A53830"/>
    <w:rsid w:val="00A53CF1"/>
    <w:rsid w:val="00A54BFF"/>
    <w:rsid w:val="00A54DF8"/>
    <w:rsid w:val="00A562A1"/>
    <w:rsid w:val="00A566BB"/>
    <w:rsid w:val="00A5787C"/>
    <w:rsid w:val="00A57C35"/>
    <w:rsid w:val="00A57C5F"/>
    <w:rsid w:val="00A57E28"/>
    <w:rsid w:val="00A60765"/>
    <w:rsid w:val="00A608B8"/>
    <w:rsid w:val="00A61483"/>
    <w:rsid w:val="00A619DA"/>
    <w:rsid w:val="00A622CD"/>
    <w:rsid w:val="00A63527"/>
    <w:rsid w:val="00A64B56"/>
    <w:rsid w:val="00A658C3"/>
    <w:rsid w:val="00A65DDD"/>
    <w:rsid w:val="00A667AF"/>
    <w:rsid w:val="00A668ED"/>
    <w:rsid w:val="00A672DB"/>
    <w:rsid w:val="00A739E3"/>
    <w:rsid w:val="00A751D2"/>
    <w:rsid w:val="00A75C1D"/>
    <w:rsid w:val="00A76245"/>
    <w:rsid w:val="00A76CC8"/>
    <w:rsid w:val="00A7743C"/>
    <w:rsid w:val="00A77830"/>
    <w:rsid w:val="00A77F49"/>
    <w:rsid w:val="00A80CBC"/>
    <w:rsid w:val="00A81E59"/>
    <w:rsid w:val="00A84678"/>
    <w:rsid w:val="00A85983"/>
    <w:rsid w:val="00A87BFA"/>
    <w:rsid w:val="00A87E8D"/>
    <w:rsid w:val="00A87FD7"/>
    <w:rsid w:val="00A908F0"/>
    <w:rsid w:val="00A9155E"/>
    <w:rsid w:val="00A92017"/>
    <w:rsid w:val="00A92F19"/>
    <w:rsid w:val="00A93900"/>
    <w:rsid w:val="00A96518"/>
    <w:rsid w:val="00AA1428"/>
    <w:rsid w:val="00AA33C3"/>
    <w:rsid w:val="00AA3F84"/>
    <w:rsid w:val="00AA5E1B"/>
    <w:rsid w:val="00AA6C25"/>
    <w:rsid w:val="00AB0123"/>
    <w:rsid w:val="00AB05D5"/>
    <w:rsid w:val="00AB625F"/>
    <w:rsid w:val="00AB7931"/>
    <w:rsid w:val="00AC04EC"/>
    <w:rsid w:val="00AC1655"/>
    <w:rsid w:val="00AC2AA0"/>
    <w:rsid w:val="00AC5E3B"/>
    <w:rsid w:val="00AC7CFB"/>
    <w:rsid w:val="00AC7DEE"/>
    <w:rsid w:val="00AD31F4"/>
    <w:rsid w:val="00AD523A"/>
    <w:rsid w:val="00AD57F4"/>
    <w:rsid w:val="00AE050B"/>
    <w:rsid w:val="00AE117E"/>
    <w:rsid w:val="00AE1A21"/>
    <w:rsid w:val="00AE4359"/>
    <w:rsid w:val="00AE4753"/>
    <w:rsid w:val="00AE518B"/>
    <w:rsid w:val="00AE5412"/>
    <w:rsid w:val="00AE55D8"/>
    <w:rsid w:val="00AE7D2B"/>
    <w:rsid w:val="00AF2997"/>
    <w:rsid w:val="00AF2D28"/>
    <w:rsid w:val="00AF2D57"/>
    <w:rsid w:val="00AF39EA"/>
    <w:rsid w:val="00AF41E1"/>
    <w:rsid w:val="00AF4993"/>
    <w:rsid w:val="00AF4B2A"/>
    <w:rsid w:val="00AF5838"/>
    <w:rsid w:val="00AF7FC9"/>
    <w:rsid w:val="00B0012E"/>
    <w:rsid w:val="00B01FF2"/>
    <w:rsid w:val="00B02854"/>
    <w:rsid w:val="00B04516"/>
    <w:rsid w:val="00B04701"/>
    <w:rsid w:val="00B04DFA"/>
    <w:rsid w:val="00B05391"/>
    <w:rsid w:val="00B073A7"/>
    <w:rsid w:val="00B07946"/>
    <w:rsid w:val="00B07C3F"/>
    <w:rsid w:val="00B07D23"/>
    <w:rsid w:val="00B07F22"/>
    <w:rsid w:val="00B105E6"/>
    <w:rsid w:val="00B10910"/>
    <w:rsid w:val="00B1375D"/>
    <w:rsid w:val="00B14B0D"/>
    <w:rsid w:val="00B153DB"/>
    <w:rsid w:val="00B15939"/>
    <w:rsid w:val="00B15C3C"/>
    <w:rsid w:val="00B15D89"/>
    <w:rsid w:val="00B16589"/>
    <w:rsid w:val="00B168AF"/>
    <w:rsid w:val="00B21163"/>
    <w:rsid w:val="00B22CB3"/>
    <w:rsid w:val="00B23E8B"/>
    <w:rsid w:val="00B266A6"/>
    <w:rsid w:val="00B26BE5"/>
    <w:rsid w:val="00B27BD2"/>
    <w:rsid w:val="00B316EA"/>
    <w:rsid w:val="00B33A53"/>
    <w:rsid w:val="00B34894"/>
    <w:rsid w:val="00B36776"/>
    <w:rsid w:val="00B402C4"/>
    <w:rsid w:val="00B4080C"/>
    <w:rsid w:val="00B4138A"/>
    <w:rsid w:val="00B42CA6"/>
    <w:rsid w:val="00B458A7"/>
    <w:rsid w:val="00B45A64"/>
    <w:rsid w:val="00B47064"/>
    <w:rsid w:val="00B4734A"/>
    <w:rsid w:val="00B51EA5"/>
    <w:rsid w:val="00B5219C"/>
    <w:rsid w:val="00B52BA8"/>
    <w:rsid w:val="00B52FF5"/>
    <w:rsid w:val="00B53C91"/>
    <w:rsid w:val="00B53CD8"/>
    <w:rsid w:val="00B540AC"/>
    <w:rsid w:val="00B5549D"/>
    <w:rsid w:val="00B56F4A"/>
    <w:rsid w:val="00B57BC7"/>
    <w:rsid w:val="00B57BF3"/>
    <w:rsid w:val="00B60238"/>
    <w:rsid w:val="00B60E40"/>
    <w:rsid w:val="00B60FD0"/>
    <w:rsid w:val="00B612A6"/>
    <w:rsid w:val="00B6178B"/>
    <w:rsid w:val="00B6195B"/>
    <w:rsid w:val="00B61A17"/>
    <w:rsid w:val="00B62163"/>
    <w:rsid w:val="00B62350"/>
    <w:rsid w:val="00B6244E"/>
    <w:rsid w:val="00B6262D"/>
    <w:rsid w:val="00B62AED"/>
    <w:rsid w:val="00B62F86"/>
    <w:rsid w:val="00B66D98"/>
    <w:rsid w:val="00B70DDD"/>
    <w:rsid w:val="00B70E91"/>
    <w:rsid w:val="00B720C4"/>
    <w:rsid w:val="00B751C4"/>
    <w:rsid w:val="00B754D2"/>
    <w:rsid w:val="00B75611"/>
    <w:rsid w:val="00B756CF"/>
    <w:rsid w:val="00B759CA"/>
    <w:rsid w:val="00B76229"/>
    <w:rsid w:val="00B76444"/>
    <w:rsid w:val="00B7708A"/>
    <w:rsid w:val="00B80278"/>
    <w:rsid w:val="00B805F8"/>
    <w:rsid w:val="00B81B8D"/>
    <w:rsid w:val="00B820D0"/>
    <w:rsid w:val="00B823D8"/>
    <w:rsid w:val="00B82DFC"/>
    <w:rsid w:val="00B83C16"/>
    <w:rsid w:val="00B84496"/>
    <w:rsid w:val="00B84BC8"/>
    <w:rsid w:val="00B85E10"/>
    <w:rsid w:val="00B9044A"/>
    <w:rsid w:val="00B91055"/>
    <w:rsid w:val="00B92584"/>
    <w:rsid w:val="00B92CFA"/>
    <w:rsid w:val="00B941BB"/>
    <w:rsid w:val="00B97192"/>
    <w:rsid w:val="00BA00B4"/>
    <w:rsid w:val="00BA017A"/>
    <w:rsid w:val="00BA0E20"/>
    <w:rsid w:val="00BA11E6"/>
    <w:rsid w:val="00BA1835"/>
    <w:rsid w:val="00BA18E9"/>
    <w:rsid w:val="00BA29F9"/>
    <w:rsid w:val="00BA31C4"/>
    <w:rsid w:val="00BA31CB"/>
    <w:rsid w:val="00BA404D"/>
    <w:rsid w:val="00BA4D72"/>
    <w:rsid w:val="00BA508D"/>
    <w:rsid w:val="00BA59F1"/>
    <w:rsid w:val="00BA6F58"/>
    <w:rsid w:val="00BA703E"/>
    <w:rsid w:val="00BA77F3"/>
    <w:rsid w:val="00BB0BEB"/>
    <w:rsid w:val="00BB1229"/>
    <w:rsid w:val="00BB2787"/>
    <w:rsid w:val="00BB529F"/>
    <w:rsid w:val="00BB74F0"/>
    <w:rsid w:val="00BC070E"/>
    <w:rsid w:val="00BC1C0A"/>
    <w:rsid w:val="00BC4A21"/>
    <w:rsid w:val="00BC5090"/>
    <w:rsid w:val="00BC545C"/>
    <w:rsid w:val="00BC7865"/>
    <w:rsid w:val="00BD0702"/>
    <w:rsid w:val="00BD0817"/>
    <w:rsid w:val="00BD1AEA"/>
    <w:rsid w:val="00BD27FC"/>
    <w:rsid w:val="00BD2900"/>
    <w:rsid w:val="00BD2AEC"/>
    <w:rsid w:val="00BD2DA4"/>
    <w:rsid w:val="00BD2DBF"/>
    <w:rsid w:val="00BD3431"/>
    <w:rsid w:val="00BD54D9"/>
    <w:rsid w:val="00BD6B6C"/>
    <w:rsid w:val="00BD79FD"/>
    <w:rsid w:val="00BE13D2"/>
    <w:rsid w:val="00BE1B0E"/>
    <w:rsid w:val="00BE31CD"/>
    <w:rsid w:val="00BE5A5B"/>
    <w:rsid w:val="00BE5ED3"/>
    <w:rsid w:val="00BF0090"/>
    <w:rsid w:val="00BF0111"/>
    <w:rsid w:val="00BF255E"/>
    <w:rsid w:val="00BF29E0"/>
    <w:rsid w:val="00C00F3B"/>
    <w:rsid w:val="00C03ADF"/>
    <w:rsid w:val="00C042A6"/>
    <w:rsid w:val="00C04411"/>
    <w:rsid w:val="00C04D82"/>
    <w:rsid w:val="00C04E72"/>
    <w:rsid w:val="00C076FE"/>
    <w:rsid w:val="00C101CE"/>
    <w:rsid w:val="00C134DD"/>
    <w:rsid w:val="00C13E7F"/>
    <w:rsid w:val="00C14273"/>
    <w:rsid w:val="00C1644C"/>
    <w:rsid w:val="00C16B6B"/>
    <w:rsid w:val="00C16BF5"/>
    <w:rsid w:val="00C1745D"/>
    <w:rsid w:val="00C17CF6"/>
    <w:rsid w:val="00C22120"/>
    <w:rsid w:val="00C227BD"/>
    <w:rsid w:val="00C2307A"/>
    <w:rsid w:val="00C24143"/>
    <w:rsid w:val="00C24B78"/>
    <w:rsid w:val="00C2531F"/>
    <w:rsid w:val="00C26770"/>
    <w:rsid w:val="00C26A7D"/>
    <w:rsid w:val="00C271B6"/>
    <w:rsid w:val="00C27B6B"/>
    <w:rsid w:val="00C30068"/>
    <w:rsid w:val="00C3053D"/>
    <w:rsid w:val="00C30FF0"/>
    <w:rsid w:val="00C31405"/>
    <w:rsid w:val="00C31C4C"/>
    <w:rsid w:val="00C31DDC"/>
    <w:rsid w:val="00C334D2"/>
    <w:rsid w:val="00C35F79"/>
    <w:rsid w:val="00C36B09"/>
    <w:rsid w:val="00C37779"/>
    <w:rsid w:val="00C40E59"/>
    <w:rsid w:val="00C428B1"/>
    <w:rsid w:val="00C42A59"/>
    <w:rsid w:val="00C43B93"/>
    <w:rsid w:val="00C460DF"/>
    <w:rsid w:val="00C4639B"/>
    <w:rsid w:val="00C47AC5"/>
    <w:rsid w:val="00C53CC1"/>
    <w:rsid w:val="00C5427B"/>
    <w:rsid w:val="00C550C7"/>
    <w:rsid w:val="00C60514"/>
    <w:rsid w:val="00C60E86"/>
    <w:rsid w:val="00C627DE"/>
    <w:rsid w:val="00C62CB0"/>
    <w:rsid w:val="00C62FB9"/>
    <w:rsid w:val="00C63C5E"/>
    <w:rsid w:val="00C64E6D"/>
    <w:rsid w:val="00C6726C"/>
    <w:rsid w:val="00C710A7"/>
    <w:rsid w:val="00C712D7"/>
    <w:rsid w:val="00C73933"/>
    <w:rsid w:val="00C750DC"/>
    <w:rsid w:val="00C7604C"/>
    <w:rsid w:val="00C76628"/>
    <w:rsid w:val="00C76837"/>
    <w:rsid w:val="00C76CFC"/>
    <w:rsid w:val="00C77BEE"/>
    <w:rsid w:val="00C77E05"/>
    <w:rsid w:val="00C810A4"/>
    <w:rsid w:val="00C81F6D"/>
    <w:rsid w:val="00C82919"/>
    <w:rsid w:val="00C82A0A"/>
    <w:rsid w:val="00C83D7F"/>
    <w:rsid w:val="00C84846"/>
    <w:rsid w:val="00C84A1D"/>
    <w:rsid w:val="00C84F65"/>
    <w:rsid w:val="00C85195"/>
    <w:rsid w:val="00C86237"/>
    <w:rsid w:val="00C8627B"/>
    <w:rsid w:val="00C86793"/>
    <w:rsid w:val="00C87420"/>
    <w:rsid w:val="00C87B45"/>
    <w:rsid w:val="00C910E6"/>
    <w:rsid w:val="00C92661"/>
    <w:rsid w:val="00C92671"/>
    <w:rsid w:val="00C936B7"/>
    <w:rsid w:val="00C945E6"/>
    <w:rsid w:val="00C9568C"/>
    <w:rsid w:val="00C96676"/>
    <w:rsid w:val="00C9699F"/>
    <w:rsid w:val="00C972E9"/>
    <w:rsid w:val="00CA0876"/>
    <w:rsid w:val="00CA0A46"/>
    <w:rsid w:val="00CA0E3F"/>
    <w:rsid w:val="00CA1594"/>
    <w:rsid w:val="00CA1855"/>
    <w:rsid w:val="00CA2827"/>
    <w:rsid w:val="00CA4327"/>
    <w:rsid w:val="00CA557D"/>
    <w:rsid w:val="00CA6714"/>
    <w:rsid w:val="00CA7F15"/>
    <w:rsid w:val="00CB190F"/>
    <w:rsid w:val="00CB38D1"/>
    <w:rsid w:val="00CB5160"/>
    <w:rsid w:val="00CB664F"/>
    <w:rsid w:val="00CB7D9C"/>
    <w:rsid w:val="00CC12B9"/>
    <w:rsid w:val="00CC12E4"/>
    <w:rsid w:val="00CC1B8F"/>
    <w:rsid w:val="00CC2337"/>
    <w:rsid w:val="00CC3C07"/>
    <w:rsid w:val="00CC464D"/>
    <w:rsid w:val="00CC616F"/>
    <w:rsid w:val="00CC7D81"/>
    <w:rsid w:val="00CD27B9"/>
    <w:rsid w:val="00CD2D03"/>
    <w:rsid w:val="00CD5C72"/>
    <w:rsid w:val="00CD65ED"/>
    <w:rsid w:val="00CD66F3"/>
    <w:rsid w:val="00CD6E47"/>
    <w:rsid w:val="00CE05A4"/>
    <w:rsid w:val="00CE0CF8"/>
    <w:rsid w:val="00CE1983"/>
    <w:rsid w:val="00CE27EA"/>
    <w:rsid w:val="00CE287E"/>
    <w:rsid w:val="00CE30ED"/>
    <w:rsid w:val="00CE31B9"/>
    <w:rsid w:val="00CE32C2"/>
    <w:rsid w:val="00CE427D"/>
    <w:rsid w:val="00CE4610"/>
    <w:rsid w:val="00CE6EAB"/>
    <w:rsid w:val="00CF0D4D"/>
    <w:rsid w:val="00CF4A35"/>
    <w:rsid w:val="00CF58B8"/>
    <w:rsid w:val="00CF5CE9"/>
    <w:rsid w:val="00CF7701"/>
    <w:rsid w:val="00CF7C41"/>
    <w:rsid w:val="00D006B5"/>
    <w:rsid w:val="00D006F7"/>
    <w:rsid w:val="00D01345"/>
    <w:rsid w:val="00D016A1"/>
    <w:rsid w:val="00D03E34"/>
    <w:rsid w:val="00D03E65"/>
    <w:rsid w:val="00D03FB7"/>
    <w:rsid w:val="00D047EF"/>
    <w:rsid w:val="00D0518B"/>
    <w:rsid w:val="00D05A85"/>
    <w:rsid w:val="00D05FE6"/>
    <w:rsid w:val="00D12919"/>
    <w:rsid w:val="00D13461"/>
    <w:rsid w:val="00D13777"/>
    <w:rsid w:val="00D151E2"/>
    <w:rsid w:val="00D15341"/>
    <w:rsid w:val="00D160C2"/>
    <w:rsid w:val="00D16B3D"/>
    <w:rsid w:val="00D17020"/>
    <w:rsid w:val="00D17278"/>
    <w:rsid w:val="00D17DFD"/>
    <w:rsid w:val="00D20C93"/>
    <w:rsid w:val="00D21BB3"/>
    <w:rsid w:val="00D22597"/>
    <w:rsid w:val="00D22884"/>
    <w:rsid w:val="00D231D3"/>
    <w:rsid w:val="00D235FA"/>
    <w:rsid w:val="00D23EC5"/>
    <w:rsid w:val="00D25917"/>
    <w:rsid w:val="00D25B74"/>
    <w:rsid w:val="00D25C2C"/>
    <w:rsid w:val="00D2621F"/>
    <w:rsid w:val="00D26244"/>
    <w:rsid w:val="00D2767D"/>
    <w:rsid w:val="00D30E48"/>
    <w:rsid w:val="00D3215D"/>
    <w:rsid w:val="00D3324F"/>
    <w:rsid w:val="00D33A61"/>
    <w:rsid w:val="00D342C1"/>
    <w:rsid w:val="00D368C9"/>
    <w:rsid w:val="00D37B35"/>
    <w:rsid w:val="00D40D32"/>
    <w:rsid w:val="00D4174B"/>
    <w:rsid w:val="00D42353"/>
    <w:rsid w:val="00D42423"/>
    <w:rsid w:val="00D42F32"/>
    <w:rsid w:val="00D43369"/>
    <w:rsid w:val="00D43C94"/>
    <w:rsid w:val="00D43E3B"/>
    <w:rsid w:val="00D44BD3"/>
    <w:rsid w:val="00D4573A"/>
    <w:rsid w:val="00D457F9"/>
    <w:rsid w:val="00D45BA9"/>
    <w:rsid w:val="00D4704E"/>
    <w:rsid w:val="00D47B0B"/>
    <w:rsid w:val="00D507F8"/>
    <w:rsid w:val="00D50B74"/>
    <w:rsid w:val="00D52651"/>
    <w:rsid w:val="00D52D6E"/>
    <w:rsid w:val="00D533AC"/>
    <w:rsid w:val="00D54F0E"/>
    <w:rsid w:val="00D55A0B"/>
    <w:rsid w:val="00D57D27"/>
    <w:rsid w:val="00D6007E"/>
    <w:rsid w:val="00D60373"/>
    <w:rsid w:val="00D6043E"/>
    <w:rsid w:val="00D60E0B"/>
    <w:rsid w:val="00D61A10"/>
    <w:rsid w:val="00D627F4"/>
    <w:rsid w:val="00D63340"/>
    <w:rsid w:val="00D63B5B"/>
    <w:rsid w:val="00D63CD6"/>
    <w:rsid w:val="00D646FA"/>
    <w:rsid w:val="00D65228"/>
    <w:rsid w:val="00D66168"/>
    <w:rsid w:val="00D6686B"/>
    <w:rsid w:val="00D67CBF"/>
    <w:rsid w:val="00D70899"/>
    <w:rsid w:val="00D7113A"/>
    <w:rsid w:val="00D72D2E"/>
    <w:rsid w:val="00D7306A"/>
    <w:rsid w:val="00D738F2"/>
    <w:rsid w:val="00D73A29"/>
    <w:rsid w:val="00D74362"/>
    <w:rsid w:val="00D7553D"/>
    <w:rsid w:val="00D77061"/>
    <w:rsid w:val="00D80844"/>
    <w:rsid w:val="00D8211A"/>
    <w:rsid w:val="00D82432"/>
    <w:rsid w:val="00D825E1"/>
    <w:rsid w:val="00D826FD"/>
    <w:rsid w:val="00D83392"/>
    <w:rsid w:val="00D834EA"/>
    <w:rsid w:val="00D83B66"/>
    <w:rsid w:val="00D83BCC"/>
    <w:rsid w:val="00D85F80"/>
    <w:rsid w:val="00D8612C"/>
    <w:rsid w:val="00D8622B"/>
    <w:rsid w:val="00D87296"/>
    <w:rsid w:val="00D9029F"/>
    <w:rsid w:val="00D902E8"/>
    <w:rsid w:val="00D90CF0"/>
    <w:rsid w:val="00D9198C"/>
    <w:rsid w:val="00D91BB5"/>
    <w:rsid w:val="00D9235D"/>
    <w:rsid w:val="00D93211"/>
    <w:rsid w:val="00D93521"/>
    <w:rsid w:val="00D93719"/>
    <w:rsid w:val="00D942F8"/>
    <w:rsid w:val="00D9467A"/>
    <w:rsid w:val="00D95FD0"/>
    <w:rsid w:val="00D960EC"/>
    <w:rsid w:val="00D9745A"/>
    <w:rsid w:val="00DA0690"/>
    <w:rsid w:val="00DA224D"/>
    <w:rsid w:val="00DA3636"/>
    <w:rsid w:val="00DA4A24"/>
    <w:rsid w:val="00DA4A6E"/>
    <w:rsid w:val="00DA4CAD"/>
    <w:rsid w:val="00DA6030"/>
    <w:rsid w:val="00DA70DA"/>
    <w:rsid w:val="00DA72D0"/>
    <w:rsid w:val="00DA7DC1"/>
    <w:rsid w:val="00DB320B"/>
    <w:rsid w:val="00DB34C5"/>
    <w:rsid w:val="00DB4087"/>
    <w:rsid w:val="00DB4B5B"/>
    <w:rsid w:val="00DB6437"/>
    <w:rsid w:val="00DB648A"/>
    <w:rsid w:val="00DB690E"/>
    <w:rsid w:val="00DB6B9B"/>
    <w:rsid w:val="00DB7534"/>
    <w:rsid w:val="00DB7548"/>
    <w:rsid w:val="00DB7CBC"/>
    <w:rsid w:val="00DB7F66"/>
    <w:rsid w:val="00DC09C6"/>
    <w:rsid w:val="00DC686F"/>
    <w:rsid w:val="00DD0C6C"/>
    <w:rsid w:val="00DD2215"/>
    <w:rsid w:val="00DD550E"/>
    <w:rsid w:val="00DD5C25"/>
    <w:rsid w:val="00DD7B33"/>
    <w:rsid w:val="00DD7EA3"/>
    <w:rsid w:val="00DE1E65"/>
    <w:rsid w:val="00DE2DB0"/>
    <w:rsid w:val="00DE4067"/>
    <w:rsid w:val="00DE456E"/>
    <w:rsid w:val="00DE5BD3"/>
    <w:rsid w:val="00DE5F73"/>
    <w:rsid w:val="00DE68C7"/>
    <w:rsid w:val="00DE6C49"/>
    <w:rsid w:val="00DF10F2"/>
    <w:rsid w:val="00DF173F"/>
    <w:rsid w:val="00DF2742"/>
    <w:rsid w:val="00DF2A47"/>
    <w:rsid w:val="00DF3939"/>
    <w:rsid w:val="00DF5ED5"/>
    <w:rsid w:val="00DF6A72"/>
    <w:rsid w:val="00E007AB"/>
    <w:rsid w:val="00E035E7"/>
    <w:rsid w:val="00E038C1"/>
    <w:rsid w:val="00E04C0D"/>
    <w:rsid w:val="00E055B3"/>
    <w:rsid w:val="00E06D7B"/>
    <w:rsid w:val="00E079E1"/>
    <w:rsid w:val="00E11544"/>
    <w:rsid w:val="00E11838"/>
    <w:rsid w:val="00E119D4"/>
    <w:rsid w:val="00E11D4D"/>
    <w:rsid w:val="00E12661"/>
    <w:rsid w:val="00E1296D"/>
    <w:rsid w:val="00E1394D"/>
    <w:rsid w:val="00E1507D"/>
    <w:rsid w:val="00E1612F"/>
    <w:rsid w:val="00E1620D"/>
    <w:rsid w:val="00E17B8B"/>
    <w:rsid w:val="00E17CF3"/>
    <w:rsid w:val="00E21138"/>
    <w:rsid w:val="00E232D8"/>
    <w:rsid w:val="00E237F0"/>
    <w:rsid w:val="00E2482F"/>
    <w:rsid w:val="00E260A4"/>
    <w:rsid w:val="00E27F2C"/>
    <w:rsid w:val="00E30088"/>
    <w:rsid w:val="00E33749"/>
    <w:rsid w:val="00E33D46"/>
    <w:rsid w:val="00E341AE"/>
    <w:rsid w:val="00E35964"/>
    <w:rsid w:val="00E3665D"/>
    <w:rsid w:val="00E41EB0"/>
    <w:rsid w:val="00E42A7D"/>
    <w:rsid w:val="00E43E4C"/>
    <w:rsid w:val="00E44583"/>
    <w:rsid w:val="00E46125"/>
    <w:rsid w:val="00E475D5"/>
    <w:rsid w:val="00E53277"/>
    <w:rsid w:val="00E5354E"/>
    <w:rsid w:val="00E53865"/>
    <w:rsid w:val="00E5451C"/>
    <w:rsid w:val="00E55706"/>
    <w:rsid w:val="00E55EC2"/>
    <w:rsid w:val="00E60411"/>
    <w:rsid w:val="00E62432"/>
    <w:rsid w:val="00E6449D"/>
    <w:rsid w:val="00E645C2"/>
    <w:rsid w:val="00E64EA4"/>
    <w:rsid w:val="00E67D50"/>
    <w:rsid w:val="00E7119A"/>
    <w:rsid w:val="00E731E0"/>
    <w:rsid w:val="00E739AC"/>
    <w:rsid w:val="00E73A13"/>
    <w:rsid w:val="00E74FB6"/>
    <w:rsid w:val="00E75AA7"/>
    <w:rsid w:val="00E76BE8"/>
    <w:rsid w:val="00E77118"/>
    <w:rsid w:val="00E805A2"/>
    <w:rsid w:val="00E81F9A"/>
    <w:rsid w:val="00E82763"/>
    <w:rsid w:val="00E838B1"/>
    <w:rsid w:val="00E85CA7"/>
    <w:rsid w:val="00E86295"/>
    <w:rsid w:val="00E87AED"/>
    <w:rsid w:val="00E87F39"/>
    <w:rsid w:val="00E906DE"/>
    <w:rsid w:val="00E91641"/>
    <w:rsid w:val="00E916DD"/>
    <w:rsid w:val="00E91D07"/>
    <w:rsid w:val="00E91D71"/>
    <w:rsid w:val="00E92A96"/>
    <w:rsid w:val="00E93B5B"/>
    <w:rsid w:val="00E93D9E"/>
    <w:rsid w:val="00E943D2"/>
    <w:rsid w:val="00E94B18"/>
    <w:rsid w:val="00E959EE"/>
    <w:rsid w:val="00EA0110"/>
    <w:rsid w:val="00EA092C"/>
    <w:rsid w:val="00EA0B75"/>
    <w:rsid w:val="00EA1959"/>
    <w:rsid w:val="00EA1987"/>
    <w:rsid w:val="00EA1EE8"/>
    <w:rsid w:val="00EA2ACE"/>
    <w:rsid w:val="00EA3188"/>
    <w:rsid w:val="00EA3C18"/>
    <w:rsid w:val="00EA44AB"/>
    <w:rsid w:val="00EA4B74"/>
    <w:rsid w:val="00EA5147"/>
    <w:rsid w:val="00EA5FB8"/>
    <w:rsid w:val="00EA6598"/>
    <w:rsid w:val="00EA7135"/>
    <w:rsid w:val="00EB23FE"/>
    <w:rsid w:val="00EB2BA9"/>
    <w:rsid w:val="00EB2E2D"/>
    <w:rsid w:val="00EB36EA"/>
    <w:rsid w:val="00EB3FB6"/>
    <w:rsid w:val="00EB44E0"/>
    <w:rsid w:val="00EB50B5"/>
    <w:rsid w:val="00EB69B7"/>
    <w:rsid w:val="00EB7A2E"/>
    <w:rsid w:val="00EC08EA"/>
    <w:rsid w:val="00EC3029"/>
    <w:rsid w:val="00EC339A"/>
    <w:rsid w:val="00EC5230"/>
    <w:rsid w:val="00EC575E"/>
    <w:rsid w:val="00EC63A9"/>
    <w:rsid w:val="00EC74FF"/>
    <w:rsid w:val="00ED0294"/>
    <w:rsid w:val="00ED0CEC"/>
    <w:rsid w:val="00ED0F54"/>
    <w:rsid w:val="00ED358B"/>
    <w:rsid w:val="00ED35E9"/>
    <w:rsid w:val="00ED4045"/>
    <w:rsid w:val="00ED4212"/>
    <w:rsid w:val="00ED5138"/>
    <w:rsid w:val="00ED561D"/>
    <w:rsid w:val="00ED5800"/>
    <w:rsid w:val="00ED5CA2"/>
    <w:rsid w:val="00ED6875"/>
    <w:rsid w:val="00ED68A4"/>
    <w:rsid w:val="00ED7AC8"/>
    <w:rsid w:val="00EE22EB"/>
    <w:rsid w:val="00EE242C"/>
    <w:rsid w:val="00EE4002"/>
    <w:rsid w:val="00EE4597"/>
    <w:rsid w:val="00EE5BD5"/>
    <w:rsid w:val="00EE619E"/>
    <w:rsid w:val="00EF1737"/>
    <w:rsid w:val="00EF368C"/>
    <w:rsid w:val="00EF4012"/>
    <w:rsid w:val="00EF5A1E"/>
    <w:rsid w:val="00EF720E"/>
    <w:rsid w:val="00EF7232"/>
    <w:rsid w:val="00F00373"/>
    <w:rsid w:val="00F010CF"/>
    <w:rsid w:val="00F01209"/>
    <w:rsid w:val="00F0305C"/>
    <w:rsid w:val="00F04238"/>
    <w:rsid w:val="00F066A6"/>
    <w:rsid w:val="00F078DF"/>
    <w:rsid w:val="00F103F5"/>
    <w:rsid w:val="00F10610"/>
    <w:rsid w:val="00F116E8"/>
    <w:rsid w:val="00F12446"/>
    <w:rsid w:val="00F14152"/>
    <w:rsid w:val="00F14D16"/>
    <w:rsid w:val="00F14E8B"/>
    <w:rsid w:val="00F1500C"/>
    <w:rsid w:val="00F15E6A"/>
    <w:rsid w:val="00F1616E"/>
    <w:rsid w:val="00F1616F"/>
    <w:rsid w:val="00F16C07"/>
    <w:rsid w:val="00F20425"/>
    <w:rsid w:val="00F20689"/>
    <w:rsid w:val="00F209F8"/>
    <w:rsid w:val="00F20C35"/>
    <w:rsid w:val="00F217F0"/>
    <w:rsid w:val="00F21B45"/>
    <w:rsid w:val="00F227A7"/>
    <w:rsid w:val="00F23427"/>
    <w:rsid w:val="00F2435B"/>
    <w:rsid w:val="00F261A2"/>
    <w:rsid w:val="00F26217"/>
    <w:rsid w:val="00F31857"/>
    <w:rsid w:val="00F3265D"/>
    <w:rsid w:val="00F33029"/>
    <w:rsid w:val="00F35034"/>
    <w:rsid w:val="00F3548D"/>
    <w:rsid w:val="00F40B83"/>
    <w:rsid w:val="00F40DD7"/>
    <w:rsid w:val="00F43074"/>
    <w:rsid w:val="00F436C4"/>
    <w:rsid w:val="00F437D1"/>
    <w:rsid w:val="00F438EA"/>
    <w:rsid w:val="00F439F6"/>
    <w:rsid w:val="00F44918"/>
    <w:rsid w:val="00F45943"/>
    <w:rsid w:val="00F461DB"/>
    <w:rsid w:val="00F46444"/>
    <w:rsid w:val="00F47683"/>
    <w:rsid w:val="00F5034C"/>
    <w:rsid w:val="00F5325A"/>
    <w:rsid w:val="00F55ED2"/>
    <w:rsid w:val="00F56036"/>
    <w:rsid w:val="00F56B0F"/>
    <w:rsid w:val="00F616EC"/>
    <w:rsid w:val="00F63552"/>
    <w:rsid w:val="00F638BF"/>
    <w:rsid w:val="00F638FB"/>
    <w:rsid w:val="00F64F46"/>
    <w:rsid w:val="00F67C3D"/>
    <w:rsid w:val="00F67DE7"/>
    <w:rsid w:val="00F71B39"/>
    <w:rsid w:val="00F72245"/>
    <w:rsid w:val="00F72344"/>
    <w:rsid w:val="00F72604"/>
    <w:rsid w:val="00F762CC"/>
    <w:rsid w:val="00F771E6"/>
    <w:rsid w:val="00F7757E"/>
    <w:rsid w:val="00F8159B"/>
    <w:rsid w:val="00F82BCF"/>
    <w:rsid w:val="00F8313C"/>
    <w:rsid w:val="00F90CD6"/>
    <w:rsid w:val="00F91C8F"/>
    <w:rsid w:val="00F92F3D"/>
    <w:rsid w:val="00F93B12"/>
    <w:rsid w:val="00F946D4"/>
    <w:rsid w:val="00F965D2"/>
    <w:rsid w:val="00FA186E"/>
    <w:rsid w:val="00FA321F"/>
    <w:rsid w:val="00FA4211"/>
    <w:rsid w:val="00FA6041"/>
    <w:rsid w:val="00FA64DD"/>
    <w:rsid w:val="00FA66A8"/>
    <w:rsid w:val="00FA68E2"/>
    <w:rsid w:val="00FB0D3C"/>
    <w:rsid w:val="00FB0FEE"/>
    <w:rsid w:val="00FB1526"/>
    <w:rsid w:val="00FB216C"/>
    <w:rsid w:val="00FB26A4"/>
    <w:rsid w:val="00FB44AF"/>
    <w:rsid w:val="00FB4650"/>
    <w:rsid w:val="00FC2492"/>
    <w:rsid w:val="00FC25CB"/>
    <w:rsid w:val="00FC3EEF"/>
    <w:rsid w:val="00FC4647"/>
    <w:rsid w:val="00FC49DD"/>
    <w:rsid w:val="00FC4AC5"/>
    <w:rsid w:val="00FC57EE"/>
    <w:rsid w:val="00FC6833"/>
    <w:rsid w:val="00FC6A31"/>
    <w:rsid w:val="00FC74D6"/>
    <w:rsid w:val="00FD0643"/>
    <w:rsid w:val="00FD10F0"/>
    <w:rsid w:val="00FD1124"/>
    <w:rsid w:val="00FD1F8F"/>
    <w:rsid w:val="00FD2910"/>
    <w:rsid w:val="00FD36CF"/>
    <w:rsid w:val="00FD6643"/>
    <w:rsid w:val="00FD7F78"/>
    <w:rsid w:val="00FE0776"/>
    <w:rsid w:val="00FE0C42"/>
    <w:rsid w:val="00FE10E3"/>
    <w:rsid w:val="00FE1BB8"/>
    <w:rsid w:val="00FE2DB6"/>
    <w:rsid w:val="00FE41CB"/>
    <w:rsid w:val="00FE4463"/>
    <w:rsid w:val="00FE4503"/>
    <w:rsid w:val="00FE5E5B"/>
    <w:rsid w:val="00FE685C"/>
    <w:rsid w:val="00FE730F"/>
    <w:rsid w:val="00FE73C2"/>
    <w:rsid w:val="00FE7458"/>
    <w:rsid w:val="00FF0315"/>
    <w:rsid w:val="00FF1E88"/>
    <w:rsid w:val="00FF1FA2"/>
    <w:rsid w:val="00FF3292"/>
    <w:rsid w:val="00FF3BA2"/>
    <w:rsid w:val="00FF5EC1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2b2b2,#ddd"/>
    </o:shapedefaults>
    <o:shapelayout v:ext="edit">
      <o:idmap v:ext="edit" data="1"/>
    </o:shapelayout>
  </w:shapeDefaults>
  <w:decimalSymbol w:val=","/>
  <w:listSeparator w:val=";"/>
  <w14:docId w14:val="14E90139"/>
  <w15:chartTrackingRefBased/>
  <w15:docId w15:val="{8F2E1474-FFC7-480F-8189-9086A36D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CA"/>
    <w:rPr>
      <w:sz w:val="24"/>
      <w:szCs w:val="24"/>
    </w:rPr>
  </w:style>
  <w:style w:type="paragraph" w:styleId="Ttulo1">
    <w:name w:val="heading 1"/>
    <w:basedOn w:val="Normal"/>
    <w:next w:val="Normal"/>
    <w:qFormat/>
    <w:rsid w:val="00A06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007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5A5E2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A55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3B623A"/>
    <w:pPr>
      <w:keepNext/>
      <w:jc w:val="center"/>
      <w:outlineLvl w:val="6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rsid w:val="007858AC"/>
    <w:pPr>
      <w:autoSpaceDE w:val="0"/>
      <w:autoSpaceDN w:val="0"/>
      <w:adjustRightInd w:val="0"/>
      <w:spacing w:after="40" w:line="181" w:lineRule="atLeast"/>
    </w:pPr>
    <w:rPr>
      <w:rFonts w:ascii="Arial" w:hAnsi="Arial"/>
    </w:rPr>
  </w:style>
  <w:style w:type="paragraph" w:styleId="Textoindependiente">
    <w:name w:val="Body Text"/>
    <w:basedOn w:val="Normal"/>
    <w:rsid w:val="003B623A"/>
    <w:pPr>
      <w:tabs>
        <w:tab w:val="left" w:pos="709"/>
      </w:tabs>
      <w:spacing w:after="120"/>
      <w:jc w:val="both"/>
    </w:pPr>
    <w:rPr>
      <w:rFonts w:ascii="Arial" w:hAnsi="Arial"/>
      <w:sz w:val="20"/>
      <w:szCs w:val="20"/>
    </w:rPr>
  </w:style>
  <w:style w:type="paragraph" w:customStyle="1" w:styleId="Pa5">
    <w:name w:val="Pa5"/>
    <w:basedOn w:val="Normal"/>
    <w:next w:val="Normal"/>
    <w:rsid w:val="00302E54"/>
    <w:pPr>
      <w:autoSpaceDE w:val="0"/>
      <w:autoSpaceDN w:val="0"/>
      <w:adjustRightInd w:val="0"/>
      <w:spacing w:after="40" w:line="181" w:lineRule="atLeast"/>
    </w:pPr>
    <w:rPr>
      <w:rFonts w:ascii="Arial" w:hAnsi="Arial"/>
    </w:rPr>
  </w:style>
  <w:style w:type="paragraph" w:styleId="Textoindependiente2">
    <w:name w:val="Body Text 2"/>
    <w:basedOn w:val="Normal"/>
    <w:rsid w:val="00CC2337"/>
    <w:pPr>
      <w:spacing w:after="120" w:line="480" w:lineRule="auto"/>
    </w:pPr>
  </w:style>
  <w:style w:type="paragraph" w:styleId="Puesto">
    <w:name w:val="Title"/>
    <w:basedOn w:val="Normal"/>
    <w:qFormat/>
    <w:rsid w:val="0036490A"/>
    <w:pPr>
      <w:jc w:val="center"/>
    </w:pPr>
    <w:rPr>
      <w:b/>
      <w:sz w:val="20"/>
      <w:szCs w:val="20"/>
      <w:lang w:val="es-ES_tradnl"/>
    </w:rPr>
  </w:style>
  <w:style w:type="table" w:styleId="Tablaconcuadrcula">
    <w:name w:val="Table Grid"/>
    <w:basedOn w:val="Tablanormal"/>
    <w:rsid w:val="00146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C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7E4B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4B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72245"/>
    <w:rPr>
      <w:sz w:val="24"/>
      <w:szCs w:val="24"/>
    </w:rPr>
  </w:style>
  <w:style w:type="paragraph" w:styleId="Prrafodelista">
    <w:name w:val="List Paragraph"/>
    <w:aliases w:val="List,Resume Title,Dot pt,No Spacing1,List Paragraph Char Char Char,Indicator Text,Numbered Para 1,List Paragraph1,Bullet Points,MAIN CONTENT,List Paragraph12,List Paragraph11,OBC Bullet,F5 List Paragraph,Colorful List - Accent 11,Bullet"/>
    <w:basedOn w:val="Normal"/>
    <w:link w:val="PrrafodelistaCar"/>
    <w:uiPriority w:val="34"/>
    <w:qFormat/>
    <w:rsid w:val="00745E7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rsid w:val="00A81E59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81E59"/>
    <w:rPr>
      <w:szCs w:val="24"/>
    </w:rPr>
  </w:style>
  <w:style w:type="character" w:styleId="Refdenotaalpie">
    <w:name w:val="footnote reference"/>
    <w:basedOn w:val="Fuentedeprrafopredeter"/>
    <w:rsid w:val="00A81E59"/>
    <w:rPr>
      <w:rFonts w:cs="Times New Roman"/>
      <w:vertAlign w:val="superscript"/>
    </w:rPr>
  </w:style>
  <w:style w:type="character" w:customStyle="1" w:styleId="PrrafodelistaCar">
    <w:name w:val="Párrafo de lista Car"/>
    <w:aliases w:val="List Car,Resume Title Car,Dot pt Car,No Spacing1 Car,List Paragraph Char Char Char Car,Indicator Text Car,Numbered Para 1 Car,List Paragraph1 Car,Bullet Points Car,MAIN CONTENT Car,List Paragraph12 Car,List Paragraph11 Car"/>
    <w:basedOn w:val="Fuentedeprrafopredeter"/>
    <w:link w:val="Prrafodelista"/>
    <w:uiPriority w:val="34"/>
    <w:qFormat/>
    <w:locked/>
    <w:rsid w:val="00A81E59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6BE8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B1B2B"/>
    <w:rPr>
      <w:color w:val="808080"/>
    </w:rPr>
  </w:style>
  <w:style w:type="character" w:styleId="Hipervnculo">
    <w:name w:val="Hyperlink"/>
    <w:basedOn w:val="Fuentedeprrafopredeter"/>
    <w:rsid w:val="0083045F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700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00768"/>
    <w:rPr>
      <w:b/>
      <w:bCs/>
    </w:rPr>
  </w:style>
  <w:style w:type="character" w:styleId="Hipervnculovisitado">
    <w:name w:val="FollowedHyperlink"/>
    <w:basedOn w:val="Fuentedeprrafopredeter"/>
    <w:rsid w:val="00E7119A"/>
    <w:rPr>
      <w:color w:val="954F72" w:themeColor="followedHyperlink"/>
      <w:u w:val="single"/>
    </w:rPr>
  </w:style>
  <w:style w:type="paragraph" w:customStyle="1" w:styleId="parrafo">
    <w:name w:val="parrafo"/>
    <w:basedOn w:val="Normal"/>
    <w:rsid w:val="00622983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62298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A31CB"/>
    <w:pPr>
      <w:spacing w:before="100" w:beforeAutospacing="1" w:after="142" w:line="288" w:lineRule="auto"/>
    </w:pPr>
    <w:rPr>
      <w:color w:val="000000"/>
    </w:rPr>
  </w:style>
  <w:style w:type="character" w:styleId="Refdecomentario">
    <w:name w:val="annotation reference"/>
    <w:basedOn w:val="Fuentedeprrafopredeter"/>
    <w:rsid w:val="007A7D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A7D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A7D00"/>
  </w:style>
  <w:style w:type="paragraph" w:styleId="Asuntodelcomentario">
    <w:name w:val="annotation subject"/>
    <w:basedOn w:val="Textocomentario"/>
    <w:next w:val="Textocomentario"/>
    <w:link w:val="AsuntodelcomentarioCar"/>
    <w:rsid w:val="007A7D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A7D00"/>
    <w:rPr>
      <w:b/>
      <w:bCs/>
    </w:rPr>
  </w:style>
  <w:style w:type="paragraph" w:styleId="Textodeglobo">
    <w:name w:val="Balloon Text"/>
    <w:basedOn w:val="Normal"/>
    <w:link w:val="TextodegloboCar"/>
    <w:rsid w:val="007A7D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A7D0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E53277"/>
    <w:pPr>
      <w:spacing w:before="100" w:beforeAutospacing="1" w:after="142" w:line="288" w:lineRule="auto"/>
    </w:pPr>
    <w:rPr>
      <w:color w:val="000000"/>
    </w:rPr>
  </w:style>
  <w:style w:type="paragraph" w:customStyle="1" w:styleId="Contenidodelatabla">
    <w:name w:val="Contenido de la tabla"/>
    <w:basedOn w:val="Normal"/>
    <w:rsid w:val="002A7511"/>
    <w:pPr>
      <w:suppressLineNumbers/>
      <w:suppressAutoHyphens/>
    </w:pPr>
    <w:rPr>
      <w:kern w:val="2"/>
      <w:lang w:eastAsia="zh-CN"/>
    </w:rPr>
  </w:style>
  <w:style w:type="character" w:customStyle="1" w:styleId="Caracteresdenotafinal">
    <w:name w:val="Caracteres de nota final"/>
    <w:rsid w:val="00A5179F"/>
  </w:style>
  <w:style w:type="character" w:styleId="Refdenotaalfinal">
    <w:name w:val="endnote reference"/>
    <w:rsid w:val="00A5179F"/>
    <w:rPr>
      <w:vertAlign w:val="superscript"/>
    </w:rPr>
  </w:style>
  <w:style w:type="paragraph" w:styleId="Textonotaalfinal">
    <w:name w:val="endnote text"/>
    <w:basedOn w:val="Normal"/>
    <w:link w:val="TextonotaalfinalCar"/>
    <w:rsid w:val="00A5179F"/>
    <w:pPr>
      <w:suppressLineNumbers/>
      <w:suppressAutoHyphens/>
      <w:ind w:left="339" w:hanging="339"/>
    </w:pPr>
    <w:rPr>
      <w:kern w:val="2"/>
      <w:sz w:val="20"/>
      <w:szCs w:val="20"/>
      <w:lang w:eastAsia="zh-CN"/>
    </w:rPr>
  </w:style>
  <w:style w:type="character" w:customStyle="1" w:styleId="TextonotaalfinalCar">
    <w:name w:val="Texto nota al final Car"/>
    <w:basedOn w:val="Fuentedeprrafopredeter"/>
    <w:link w:val="Textonotaalfinal"/>
    <w:rsid w:val="00A5179F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dae.es/ayudas-y-financiacion/para-energias-renovables-en-autoconsumo-almacenamiento-y-termicas-sector/modelos-de-informe-real-decreto-477202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EECB2007924A38ADAAE6FC3891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2DA8-5527-459A-9080-FDFD56BCBDDA}"/>
      </w:docPartPr>
      <w:docPartBody>
        <w:p w:rsidR="00D05275" w:rsidRDefault="00FC060C" w:rsidP="00FC060C">
          <w:pPr>
            <w:pStyle w:val="25EECB2007924A38ADAAE6FC3891AC75"/>
          </w:pPr>
          <w:r w:rsidRPr="00D11D8B">
            <w:rPr>
              <w:b/>
              <w:color w:val="000000"/>
              <w:sz w:val="20"/>
              <w:szCs w:val="20"/>
            </w:rPr>
            <w:t>Elija un elemento.</w:t>
          </w:r>
        </w:p>
      </w:docPartBody>
    </w:docPart>
    <w:docPart>
      <w:docPartPr>
        <w:name w:val="C9A78F9C56F84BB58DB0A4A66B542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C8F43-7921-46D1-ACDB-CC7D2116D572}"/>
      </w:docPartPr>
      <w:docPartBody>
        <w:p w:rsidR="00D05275" w:rsidRDefault="00FC060C" w:rsidP="00FC060C">
          <w:pPr>
            <w:pStyle w:val="C9A78F9C56F84BB58DB0A4A66B54225C1"/>
          </w:pPr>
          <w:r w:rsidRPr="000B65A7">
            <w:rPr>
              <w:rFonts w:asciiTheme="minorHAnsi" w:hAnsiTheme="minorHAnsi" w:cstheme="minorHAnsi"/>
              <w:sz w:val="22"/>
              <w:szCs w:val="22"/>
            </w:rPr>
            <w:t>_______________________________</w:t>
          </w:r>
        </w:p>
      </w:docPartBody>
    </w:docPart>
    <w:docPart>
      <w:docPartPr>
        <w:name w:val="20CAB84A13DC43AEAEDD71B8C322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C1900-BAE9-4BC4-9DFD-C33370FB2536}"/>
      </w:docPartPr>
      <w:docPartBody>
        <w:p w:rsidR="00D05275" w:rsidRDefault="00FC060C" w:rsidP="00FC060C">
          <w:pPr>
            <w:pStyle w:val="20CAB84A13DC43AEAEDD71B8C3223940"/>
          </w:pPr>
          <w:r w:rsidRPr="00D11D8B">
            <w:rPr>
              <w:b/>
              <w:color w:val="000000"/>
              <w:sz w:val="20"/>
              <w:szCs w:val="20"/>
            </w:rPr>
            <w:t>Elija un elemento.</w:t>
          </w:r>
        </w:p>
      </w:docPartBody>
    </w:docPart>
    <w:docPart>
      <w:docPartPr>
        <w:name w:val="24534779EDDF4EF285299D9C6ECD8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41E6-C065-41FD-ADC4-23A136ED2DBD}"/>
      </w:docPartPr>
      <w:docPartBody>
        <w:p w:rsidR="00D05275" w:rsidRDefault="00FC060C" w:rsidP="00FC060C">
          <w:pPr>
            <w:pStyle w:val="24534779EDDF4EF285299D9C6ECD8B5A"/>
          </w:pPr>
          <w:r w:rsidRPr="00D11D8B">
            <w:rPr>
              <w:b/>
              <w:color w:val="000000"/>
              <w:sz w:val="20"/>
              <w:szCs w:val="20"/>
            </w:rPr>
            <w:t>Elija un elemento.</w:t>
          </w:r>
        </w:p>
      </w:docPartBody>
    </w:docPart>
    <w:docPart>
      <w:docPartPr>
        <w:name w:val="A6918FAB98DE4100A2245A205A675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C87FD-AC0E-491D-8210-B196E2FFBCD4}"/>
      </w:docPartPr>
      <w:docPartBody>
        <w:p w:rsidR="00D05275" w:rsidRDefault="00FC060C" w:rsidP="00FC060C">
          <w:pPr>
            <w:pStyle w:val="A6918FAB98DE4100A2245A205A6754F7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B296D071E9E44296AC776A16C0AD9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1820-CF6B-4682-A7B6-458E93F3144B}"/>
      </w:docPartPr>
      <w:docPartBody>
        <w:p w:rsidR="00D05275" w:rsidRDefault="00FC060C" w:rsidP="00FC060C">
          <w:pPr>
            <w:pStyle w:val="B296D071E9E44296AC776A16C0AD9596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3982302047854B13A474484E3BCC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021B-0177-47FE-A4CD-190D24E27C57}"/>
      </w:docPartPr>
      <w:docPartBody>
        <w:p w:rsidR="00D05275" w:rsidRDefault="00FC060C" w:rsidP="00FC060C">
          <w:pPr>
            <w:pStyle w:val="3982302047854B13A474484E3BCC8724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FAD12208AEBA4CFAA18FD66E3061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E18CD-A73A-464D-B289-B83FCB817175}"/>
      </w:docPartPr>
      <w:docPartBody>
        <w:p w:rsidR="00D05275" w:rsidRDefault="00FC060C" w:rsidP="00FC060C">
          <w:pPr>
            <w:pStyle w:val="FAD12208AEBA4CFAA18FD66E3061F0C1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FBFA15E4CA854723A1811EC009A4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13C6E-7CD2-4A4C-B008-7E97D1927D7E}"/>
      </w:docPartPr>
      <w:docPartBody>
        <w:p w:rsidR="00D05275" w:rsidRDefault="00FC060C" w:rsidP="00FC060C">
          <w:pPr>
            <w:pStyle w:val="FBFA15E4CA854723A1811EC009A44811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CEA3F85D0A2747C781743B1080B7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4F8BE-2DE4-4DE0-8E1F-89E6882231DA}"/>
      </w:docPartPr>
      <w:docPartBody>
        <w:p w:rsidR="00D05275" w:rsidRDefault="00FC060C" w:rsidP="00FC060C">
          <w:pPr>
            <w:pStyle w:val="CEA3F85D0A2747C781743B1080B726B8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D3AA24CFD6A94A9EA88D49707E4B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606A-506F-4878-8DAB-B2AECF5894E9}"/>
      </w:docPartPr>
      <w:docPartBody>
        <w:p w:rsidR="00D05275" w:rsidRDefault="00FC060C" w:rsidP="00FC060C">
          <w:pPr>
            <w:pStyle w:val="D3AA24CFD6A94A9EA88D49707E4B8CD6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A476574812C340989055361BD0573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BC233-5AC7-42FF-B504-036CE72EA0C3}"/>
      </w:docPartPr>
      <w:docPartBody>
        <w:p w:rsidR="00D05275" w:rsidRDefault="00FC060C" w:rsidP="00FC060C">
          <w:pPr>
            <w:pStyle w:val="A476574812C340989055361BD05734DA"/>
          </w:pPr>
          <w:r w:rsidRPr="000B65A7">
            <w:rPr>
              <w:rFonts w:cstheme="minorHAnsi"/>
            </w:rPr>
            <w:t>_______________________________</w:t>
          </w:r>
        </w:p>
      </w:docPartBody>
    </w:docPart>
    <w:docPart>
      <w:docPartPr>
        <w:name w:val="4E99B9334A974A1DA3B4AD19305C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ED64F-35D7-47F2-B051-4A6670342703}"/>
      </w:docPartPr>
      <w:docPartBody>
        <w:p w:rsidR="00003240" w:rsidRDefault="00262A83" w:rsidP="00262A83">
          <w:pPr>
            <w:pStyle w:val="4E99B9334A974A1DA3B4AD19305C9AE6"/>
          </w:pPr>
          <w:r w:rsidRPr="00D11D8B">
            <w:rPr>
              <w:b/>
              <w:color w:val="000000"/>
              <w:sz w:val="20"/>
              <w:szCs w:val="20"/>
            </w:rPr>
            <w:t>Elija un elemento.</w:t>
          </w:r>
        </w:p>
      </w:docPartBody>
    </w:docPart>
    <w:docPart>
      <w:docPartPr>
        <w:name w:val="27B3BD076F8342729DDC4D42FB0E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F9F4-7B9F-47B4-ABCD-FF9377533DFE}"/>
      </w:docPartPr>
      <w:docPartBody>
        <w:p w:rsidR="000C4321" w:rsidRDefault="001565D7" w:rsidP="001565D7">
          <w:pPr>
            <w:pStyle w:val="27B3BD076F8342729DDC4D42FB0EE7972"/>
          </w:pPr>
          <w:r w:rsidRPr="00BA703E">
            <w:rPr>
              <w:rFonts w:asciiTheme="minorHAnsi" w:hAnsiTheme="minorHAnsi" w:cstheme="minorHAnsi"/>
              <w:sz w:val="22"/>
              <w:szCs w:val="22"/>
              <w:highlight w:val="yellow"/>
            </w:rPr>
            <w:t>_______________________________</w:t>
          </w:r>
        </w:p>
      </w:docPartBody>
    </w:docPart>
    <w:docPart>
      <w:docPartPr>
        <w:name w:val="93D18A0BD9AA4BD0B815155F2B6A4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32C3C-B19E-47E2-9C89-EBD303D0029D}"/>
      </w:docPartPr>
      <w:docPartBody>
        <w:p w:rsidR="000C4321" w:rsidRDefault="001565D7" w:rsidP="001565D7">
          <w:pPr>
            <w:pStyle w:val="93D18A0BD9AA4BD0B815155F2B6A46172"/>
          </w:pPr>
          <w:r w:rsidRPr="00BA703E">
            <w:rPr>
              <w:rFonts w:asciiTheme="minorHAnsi" w:hAnsiTheme="minorHAnsi" w:cstheme="minorHAnsi"/>
              <w:sz w:val="22"/>
              <w:szCs w:val="22"/>
              <w:highlight w:val="yellow"/>
            </w:rPr>
            <w:t>______________</w:t>
          </w:r>
        </w:p>
      </w:docPartBody>
    </w:docPart>
    <w:docPart>
      <w:docPartPr>
        <w:name w:val="2FE3133A64624CBEAEF8F3A52E7B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A390B-9F7D-4F07-921F-02B4D77307D9}"/>
      </w:docPartPr>
      <w:docPartBody>
        <w:p w:rsidR="000C4321" w:rsidRDefault="00B328BD" w:rsidP="00B328BD">
          <w:pPr>
            <w:pStyle w:val="2FE3133A64624CBEAEF8F3A52E7BA73B"/>
          </w:pPr>
          <w:r w:rsidRPr="00D11D8B">
            <w:rPr>
              <w:b/>
              <w:color w:val="000000"/>
              <w:sz w:val="20"/>
              <w:szCs w:val="20"/>
            </w:rPr>
            <w:t>Elija un elemento.</w:t>
          </w:r>
        </w:p>
      </w:docPartBody>
    </w:docPart>
    <w:docPart>
      <w:docPartPr>
        <w:name w:val="ACF14B110EBA472E8A1A699DE728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5233-9CD2-4EB1-A094-23C5FC8917E6}"/>
      </w:docPartPr>
      <w:docPartBody>
        <w:p w:rsidR="000C4321" w:rsidRDefault="00B328BD" w:rsidP="00B328BD">
          <w:pPr>
            <w:pStyle w:val="ACF14B110EBA472E8A1A699DE728C9AE"/>
          </w:pPr>
          <w:r>
            <w:rPr>
              <w:rStyle w:val="Textodelmarcadordeposicin"/>
            </w:rPr>
            <w:t>_______________________________</w:t>
          </w:r>
        </w:p>
      </w:docPartBody>
    </w:docPart>
    <w:docPart>
      <w:docPartPr>
        <w:name w:val="9FB33A44E3C34A0BA7D390CDCBEDC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DEA4D-E1D4-43EA-9B7E-D82DC655E26D}"/>
      </w:docPartPr>
      <w:docPartBody>
        <w:p w:rsidR="000C4321" w:rsidRDefault="00B328BD" w:rsidP="00B328BD">
          <w:pPr>
            <w:pStyle w:val="9FB33A44E3C34A0BA7D390CDCBEDC047"/>
          </w:pPr>
          <w:r>
            <w:rPr>
              <w:rStyle w:val="Textodelmarcadordeposicin"/>
            </w:rPr>
            <w:t>_______________________________</w:t>
          </w:r>
        </w:p>
      </w:docPartBody>
    </w:docPart>
    <w:docPart>
      <w:docPartPr>
        <w:name w:val="C190CABD65D14B2296EADE8CCBF6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DF21E-C4FF-4AB8-924D-2540EF2CADF8}"/>
      </w:docPartPr>
      <w:docPartBody>
        <w:p w:rsidR="002D286E" w:rsidRDefault="00433117" w:rsidP="00433117">
          <w:pPr>
            <w:pStyle w:val="C190CABD65D14B2296EADE8CCBF68AF5"/>
          </w:pPr>
          <w:r>
            <w:rPr>
              <w:rStyle w:val="Textodelmarcadordeposicin"/>
            </w:rPr>
            <w:t>_______________________________</w:t>
          </w:r>
        </w:p>
      </w:docPartBody>
    </w:docPart>
    <w:docPart>
      <w:docPartPr>
        <w:name w:val="2C3F26634F5049DF88AC0B3E1FE7C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A809F-761F-467D-8275-57118BEAEDCB}"/>
      </w:docPartPr>
      <w:docPartBody>
        <w:p w:rsidR="002D286E" w:rsidRDefault="00433117" w:rsidP="00433117">
          <w:pPr>
            <w:pStyle w:val="2C3F26634F5049DF88AC0B3E1FE7CDC0"/>
          </w:pPr>
          <w:r>
            <w:rPr>
              <w:rStyle w:val="Textodelmarcadordeposicin"/>
            </w:rPr>
            <w:t>_______________________________</w:t>
          </w:r>
        </w:p>
      </w:docPartBody>
    </w:docPart>
    <w:docPart>
      <w:docPartPr>
        <w:name w:val="8B0C8D3E5FAB493283AE8AC9A5970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085-BA68-4953-8EE1-D74DB38A96E8}"/>
      </w:docPartPr>
      <w:docPartBody>
        <w:p w:rsidR="002D286E" w:rsidRDefault="00433117" w:rsidP="00433117">
          <w:pPr>
            <w:pStyle w:val="8B0C8D3E5FAB493283AE8AC9A59700DE"/>
          </w:pPr>
          <w:r w:rsidRPr="00D11D8B">
            <w:rPr>
              <w:b/>
              <w:color w:val="000000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E"/>
    <w:rsid w:val="00003240"/>
    <w:rsid w:val="0004207E"/>
    <w:rsid w:val="000C4321"/>
    <w:rsid w:val="001565D7"/>
    <w:rsid w:val="00183341"/>
    <w:rsid w:val="00223436"/>
    <w:rsid w:val="00262A83"/>
    <w:rsid w:val="002D286E"/>
    <w:rsid w:val="00433117"/>
    <w:rsid w:val="00626E9E"/>
    <w:rsid w:val="00946E11"/>
    <w:rsid w:val="0098257D"/>
    <w:rsid w:val="009F066C"/>
    <w:rsid w:val="00A07A00"/>
    <w:rsid w:val="00AF4EE0"/>
    <w:rsid w:val="00B328BD"/>
    <w:rsid w:val="00C733E0"/>
    <w:rsid w:val="00D05275"/>
    <w:rsid w:val="00DF43F3"/>
    <w:rsid w:val="00E06952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0AC6EAD76C44F2C898210AF5848D0BC">
    <w:name w:val="90AC6EAD76C44F2C898210AF5848D0BC"/>
    <w:rsid w:val="0004207E"/>
  </w:style>
  <w:style w:type="paragraph" w:customStyle="1" w:styleId="E21C9D9386A14E4CA8C8137CF79A5DFF">
    <w:name w:val="E21C9D9386A14E4CA8C8137CF79A5DFF"/>
    <w:rsid w:val="0004207E"/>
  </w:style>
  <w:style w:type="character" w:styleId="Textodelmarcadordeposicin">
    <w:name w:val="Placeholder Text"/>
    <w:basedOn w:val="Fuentedeprrafopredeter"/>
    <w:uiPriority w:val="99"/>
    <w:semiHidden/>
    <w:rsid w:val="00433117"/>
    <w:rPr>
      <w:color w:val="808080"/>
    </w:rPr>
  </w:style>
  <w:style w:type="paragraph" w:customStyle="1" w:styleId="21091207CA234A469A811FE0134C60C4">
    <w:name w:val="21091207CA234A469A811FE0134C60C4"/>
    <w:rsid w:val="0004207E"/>
  </w:style>
  <w:style w:type="paragraph" w:customStyle="1" w:styleId="3ED434BC8757415982390CD27A6CAB11">
    <w:name w:val="3ED434BC8757415982390CD27A6CAB11"/>
    <w:rsid w:val="0004207E"/>
  </w:style>
  <w:style w:type="paragraph" w:customStyle="1" w:styleId="D411229243E849279053294554C1DDE5">
    <w:name w:val="D411229243E849279053294554C1DDE5"/>
    <w:rsid w:val="0004207E"/>
  </w:style>
  <w:style w:type="paragraph" w:customStyle="1" w:styleId="A2509EC0D2F44AE380D712B1CC818444">
    <w:name w:val="A2509EC0D2F44AE380D712B1CC818444"/>
    <w:rsid w:val="0004207E"/>
  </w:style>
  <w:style w:type="paragraph" w:customStyle="1" w:styleId="07A7A21993554F7BA90C431832BC6D27">
    <w:name w:val="07A7A21993554F7BA90C431832BC6D27"/>
    <w:rsid w:val="0004207E"/>
  </w:style>
  <w:style w:type="paragraph" w:customStyle="1" w:styleId="5B401A84C37146709B048168AB7E7332">
    <w:name w:val="5B401A84C37146709B048168AB7E7332"/>
    <w:rsid w:val="0004207E"/>
  </w:style>
  <w:style w:type="paragraph" w:customStyle="1" w:styleId="4757B97FD6564229A558F2450F8FD560">
    <w:name w:val="4757B97FD6564229A558F2450F8FD560"/>
    <w:rsid w:val="0004207E"/>
  </w:style>
  <w:style w:type="paragraph" w:customStyle="1" w:styleId="AAF6618794CF442A92E65C45EBB4ACE9">
    <w:name w:val="AAF6618794CF442A92E65C45EBB4ACE9"/>
    <w:rsid w:val="0004207E"/>
  </w:style>
  <w:style w:type="paragraph" w:customStyle="1" w:styleId="3B6A5A6C94D54B7EBFDC877007FF6738">
    <w:name w:val="3B6A5A6C94D54B7EBFDC877007FF6738"/>
    <w:rsid w:val="0004207E"/>
  </w:style>
  <w:style w:type="paragraph" w:customStyle="1" w:styleId="BD6DB92D55B9493FBE63A48738C1B858">
    <w:name w:val="BD6DB92D55B9493FBE63A48738C1B858"/>
    <w:rsid w:val="0004207E"/>
  </w:style>
  <w:style w:type="paragraph" w:customStyle="1" w:styleId="59259CA855B844A9BB3E8FC9B4E48F43">
    <w:name w:val="59259CA855B844A9BB3E8FC9B4E48F43"/>
    <w:rsid w:val="0004207E"/>
  </w:style>
  <w:style w:type="paragraph" w:customStyle="1" w:styleId="FE9E70D05B804DD788B6F1ED9F92CE6E">
    <w:name w:val="FE9E70D05B804DD788B6F1ED9F92CE6E"/>
    <w:rsid w:val="0004207E"/>
  </w:style>
  <w:style w:type="paragraph" w:customStyle="1" w:styleId="781AE7E2A94C4CFCB8CC058AC634BCD9">
    <w:name w:val="781AE7E2A94C4CFCB8CC058AC634BCD9"/>
    <w:rsid w:val="0004207E"/>
  </w:style>
  <w:style w:type="paragraph" w:customStyle="1" w:styleId="275A3E601D8D43E4A79D6D110D2E9E51">
    <w:name w:val="275A3E601D8D43E4A79D6D110D2E9E51"/>
    <w:rsid w:val="0004207E"/>
  </w:style>
  <w:style w:type="paragraph" w:customStyle="1" w:styleId="E2E2E65D11704DD98D668676DEA690DA">
    <w:name w:val="E2E2E65D11704DD98D668676DEA690DA"/>
    <w:rsid w:val="0004207E"/>
  </w:style>
  <w:style w:type="paragraph" w:customStyle="1" w:styleId="8DF6495E0E0E4D75B6BE648FB6319711">
    <w:name w:val="8DF6495E0E0E4D75B6BE648FB6319711"/>
    <w:rsid w:val="0004207E"/>
  </w:style>
  <w:style w:type="paragraph" w:customStyle="1" w:styleId="25EECB2007924A38ADAAE6FC3891AC75">
    <w:name w:val="25EECB2007924A38ADAAE6FC3891AC75"/>
    <w:rsid w:val="00FC060C"/>
  </w:style>
  <w:style w:type="paragraph" w:customStyle="1" w:styleId="90AC6EAD76C44F2C898210AF5848D0BC1">
    <w:name w:val="90AC6EAD76C44F2C898210AF5848D0BC1"/>
    <w:rsid w:val="00FC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C9D9386A14E4CA8C8137CF79A5DFF1">
    <w:name w:val="E21C9D9386A14E4CA8C8137CF79A5DFF1"/>
    <w:rsid w:val="00FC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50F16FEE14A28837BBD70704609E8">
    <w:name w:val="DFD50F16FEE14A28837BBD70704609E8"/>
    <w:rsid w:val="00FC060C"/>
  </w:style>
  <w:style w:type="paragraph" w:customStyle="1" w:styleId="20CB3419B1064766B2CC659BC6775088">
    <w:name w:val="20CB3419B1064766B2CC659BC6775088"/>
    <w:rsid w:val="00FC060C"/>
  </w:style>
  <w:style w:type="paragraph" w:customStyle="1" w:styleId="C0C2982E214E49F38E696CD4585C3FCB">
    <w:name w:val="C0C2982E214E49F38E696CD4585C3FCB"/>
    <w:rsid w:val="00FC060C"/>
  </w:style>
  <w:style w:type="paragraph" w:customStyle="1" w:styleId="C9A78F9C56F84BB58DB0A4A66B54225C">
    <w:name w:val="C9A78F9C56F84BB58DB0A4A66B54225C"/>
    <w:rsid w:val="00FC060C"/>
  </w:style>
  <w:style w:type="paragraph" w:customStyle="1" w:styleId="90AC6EAD76C44F2C898210AF5848D0BC2">
    <w:name w:val="90AC6EAD76C44F2C898210AF5848D0BC2"/>
    <w:rsid w:val="00FC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C9D9386A14E4CA8C8137CF79A5DFF2">
    <w:name w:val="E21C9D9386A14E4CA8C8137CF79A5DFF2"/>
    <w:rsid w:val="00FC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78F9C56F84BB58DB0A4A66B54225C1">
    <w:name w:val="C9A78F9C56F84BB58DB0A4A66B54225C1"/>
    <w:rsid w:val="00FC0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AB84A13DC43AEAEDD71B8C3223940">
    <w:name w:val="20CAB84A13DC43AEAEDD71B8C3223940"/>
    <w:rsid w:val="00FC060C"/>
  </w:style>
  <w:style w:type="paragraph" w:customStyle="1" w:styleId="24534779EDDF4EF285299D9C6ECD8B5A">
    <w:name w:val="24534779EDDF4EF285299D9C6ECD8B5A"/>
    <w:rsid w:val="00FC060C"/>
  </w:style>
  <w:style w:type="paragraph" w:customStyle="1" w:styleId="A6918FAB98DE4100A2245A205A6754F7">
    <w:name w:val="A6918FAB98DE4100A2245A205A6754F7"/>
    <w:rsid w:val="00FC060C"/>
  </w:style>
  <w:style w:type="paragraph" w:customStyle="1" w:styleId="B296D071E9E44296AC776A16C0AD9596">
    <w:name w:val="B296D071E9E44296AC776A16C0AD9596"/>
    <w:rsid w:val="00FC060C"/>
  </w:style>
  <w:style w:type="paragraph" w:customStyle="1" w:styleId="3982302047854B13A474484E3BCC8724">
    <w:name w:val="3982302047854B13A474484E3BCC8724"/>
    <w:rsid w:val="00FC060C"/>
  </w:style>
  <w:style w:type="paragraph" w:customStyle="1" w:styleId="FAD12208AEBA4CFAA18FD66E3061F0C1">
    <w:name w:val="FAD12208AEBA4CFAA18FD66E3061F0C1"/>
    <w:rsid w:val="00FC060C"/>
  </w:style>
  <w:style w:type="paragraph" w:customStyle="1" w:styleId="FBFA15E4CA854723A1811EC009A44811">
    <w:name w:val="FBFA15E4CA854723A1811EC009A44811"/>
    <w:rsid w:val="00FC060C"/>
  </w:style>
  <w:style w:type="paragraph" w:customStyle="1" w:styleId="9F5A3032D74B4E068F918B21465F70CF">
    <w:name w:val="9F5A3032D74B4E068F918B21465F70CF"/>
    <w:rsid w:val="00FC060C"/>
  </w:style>
  <w:style w:type="paragraph" w:customStyle="1" w:styleId="0CCDB55D328A4701AEECE6F032D8537D">
    <w:name w:val="0CCDB55D328A4701AEECE6F032D8537D"/>
    <w:rsid w:val="00FC060C"/>
  </w:style>
  <w:style w:type="paragraph" w:customStyle="1" w:styleId="CEA3F85D0A2747C781743B1080B726B8">
    <w:name w:val="CEA3F85D0A2747C781743B1080B726B8"/>
    <w:rsid w:val="00FC060C"/>
  </w:style>
  <w:style w:type="paragraph" w:customStyle="1" w:styleId="D3AA24CFD6A94A9EA88D49707E4B8CD6">
    <w:name w:val="D3AA24CFD6A94A9EA88D49707E4B8CD6"/>
    <w:rsid w:val="00FC060C"/>
  </w:style>
  <w:style w:type="paragraph" w:customStyle="1" w:styleId="A476574812C340989055361BD05734DA">
    <w:name w:val="A476574812C340989055361BD05734DA"/>
    <w:rsid w:val="00FC060C"/>
  </w:style>
  <w:style w:type="paragraph" w:customStyle="1" w:styleId="51B7E45E820146BE8F51E54AA0B2FF82">
    <w:name w:val="51B7E45E820146BE8F51E54AA0B2FF82"/>
    <w:rsid w:val="00FC060C"/>
  </w:style>
  <w:style w:type="paragraph" w:customStyle="1" w:styleId="2A4E6AC4723A4D559CB8D35ADDC90A58">
    <w:name w:val="2A4E6AC4723A4D559CB8D35ADDC90A58"/>
    <w:rsid w:val="00FC060C"/>
  </w:style>
  <w:style w:type="paragraph" w:customStyle="1" w:styleId="8497C201ED734EA682272D2CF8CBEC44">
    <w:name w:val="8497C201ED734EA682272D2CF8CBEC44"/>
    <w:rsid w:val="00FC060C"/>
  </w:style>
  <w:style w:type="paragraph" w:customStyle="1" w:styleId="6E76ED5BE2CC4366A97BE9CB9BE0ED83">
    <w:name w:val="6E76ED5BE2CC4366A97BE9CB9BE0ED83"/>
    <w:rsid w:val="00A07A00"/>
  </w:style>
  <w:style w:type="paragraph" w:customStyle="1" w:styleId="1005A7D188A74CFD93C1A5ED157972B6">
    <w:name w:val="1005A7D188A74CFD93C1A5ED157972B6"/>
    <w:rsid w:val="00A07A00"/>
  </w:style>
  <w:style w:type="paragraph" w:customStyle="1" w:styleId="4E3AB29E66204204B2BF4EF50C30AA2F">
    <w:name w:val="4E3AB29E66204204B2BF4EF50C30AA2F"/>
    <w:rsid w:val="00A07A00"/>
  </w:style>
  <w:style w:type="paragraph" w:customStyle="1" w:styleId="618D85D3E5AE4543A177D5D7F4717E35">
    <w:name w:val="618D85D3E5AE4543A177D5D7F4717E35"/>
    <w:rsid w:val="00A07A00"/>
  </w:style>
  <w:style w:type="paragraph" w:customStyle="1" w:styleId="7669F2E1294746458313FCF300BAFA36">
    <w:name w:val="7669F2E1294746458313FCF300BAFA36"/>
    <w:rsid w:val="00A07A00"/>
  </w:style>
  <w:style w:type="paragraph" w:customStyle="1" w:styleId="AE05E09B18B44CDF9A69749C622E2522">
    <w:name w:val="AE05E09B18B44CDF9A69749C622E2522"/>
    <w:rsid w:val="00A07A00"/>
  </w:style>
  <w:style w:type="paragraph" w:customStyle="1" w:styleId="DB0778A074504BD8B8F8824F5A94C55F">
    <w:name w:val="DB0778A074504BD8B8F8824F5A94C55F"/>
    <w:rsid w:val="00A07A00"/>
  </w:style>
  <w:style w:type="paragraph" w:customStyle="1" w:styleId="CF90B965233A4C0598ACEFA0CA079455">
    <w:name w:val="CF90B965233A4C0598ACEFA0CA079455"/>
    <w:rsid w:val="00A07A00"/>
  </w:style>
  <w:style w:type="paragraph" w:customStyle="1" w:styleId="3F6C9B09CFE441678F3C0524CDA3F4D4">
    <w:name w:val="3F6C9B09CFE441678F3C0524CDA3F4D4"/>
    <w:rsid w:val="00A07A00"/>
  </w:style>
  <w:style w:type="paragraph" w:customStyle="1" w:styleId="2F6543DC9FF74B46A842E217584C7C70">
    <w:name w:val="2F6543DC9FF74B46A842E217584C7C70"/>
    <w:rsid w:val="00A07A00"/>
  </w:style>
  <w:style w:type="paragraph" w:customStyle="1" w:styleId="5BA2F261761A4021ABB0F6B20E625328">
    <w:name w:val="5BA2F261761A4021ABB0F6B20E625328"/>
    <w:rsid w:val="00A07A00"/>
  </w:style>
  <w:style w:type="paragraph" w:customStyle="1" w:styleId="657214056656446EA86D695F0DB6964F">
    <w:name w:val="657214056656446EA86D695F0DB6964F"/>
    <w:rsid w:val="00A07A00"/>
  </w:style>
  <w:style w:type="paragraph" w:customStyle="1" w:styleId="CF2E116956A3445C8BF57D6AED1E86EA">
    <w:name w:val="CF2E116956A3445C8BF57D6AED1E86EA"/>
    <w:rsid w:val="00A07A00"/>
  </w:style>
  <w:style w:type="paragraph" w:customStyle="1" w:styleId="8C8036CB3DC84288B22EE09DE5937F3D">
    <w:name w:val="8C8036CB3DC84288B22EE09DE5937F3D"/>
    <w:rsid w:val="00A07A00"/>
  </w:style>
  <w:style w:type="paragraph" w:customStyle="1" w:styleId="8E19BD90616949F499AA357F320A9463">
    <w:name w:val="8E19BD90616949F499AA357F320A9463"/>
    <w:rsid w:val="00A07A00"/>
  </w:style>
  <w:style w:type="paragraph" w:customStyle="1" w:styleId="599795894F1940D7979ED36957BD995C">
    <w:name w:val="599795894F1940D7979ED36957BD995C"/>
    <w:rsid w:val="00A07A00"/>
  </w:style>
  <w:style w:type="paragraph" w:customStyle="1" w:styleId="E22FCA036D0645C49C100A70E5DE4878">
    <w:name w:val="E22FCA036D0645C49C100A70E5DE4878"/>
    <w:rsid w:val="00A07A00"/>
  </w:style>
  <w:style w:type="paragraph" w:customStyle="1" w:styleId="6E1D6FD8CCFB44BAA1799E37373EFF6A">
    <w:name w:val="6E1D6FD8CCFB44BAA1799E37373EFF6A"/>
    <w:rsid w:val="00A07A00"/>
  </w:style>
  <w:style w:type="paragraph" w:customStyle="1" w:styleId="1E54B02F89B34AB28F8D786FD2D82A04">
    <w:name w:val="1E54B02F89B34AB28F8D786FD2D82A04"/>
    <w:rsid w:val="00A07A00"/>
  </w:style>
  <w:style w:type="paragraph" w:customStyle="1" w:styleId="8C33D782AED74CC4B81D7FBCF6C1BB9C">
    <w:name w:val="8C33D782AED74CC4B81D7FBCF6C1BB9C"/>
    <w:rsid w:val="00A07A00"/>
  </w:style>
  <w:style w:type="paragraph" w:customStyle="1" w:styleId="3555F2EA2FF9458BAF1CC6083FD6A22B">
    <w:name w:val="3555F2EA2FF9458BAF1CC6083FD6A22B"/>
    <w:rsid w:val="00A07A00"/>
  </w:style>
  <w:style w:type="paragraph" w:customStyle="1" w:styleId="4E99B9334A974A1DA3B4AD19305C9AE6">
    <w:name w:val="4E99B9334A974A1DA3B4AD19305C9AE6"/>
    <w:rsid w:val="00262A83"/>
  </w:style>
  <w:style w:type="paragraph" w:customStyle="1" w:styleId="27B3BD076F8342729DDC4D42FB0EE797">
    <w:name w:val="27B3BD076F8342729DDC4D42FB0EE797"/>
    <w:rsid w:val="00B328BD"/>
  </w:style>
  <w:style w:type="paragraph" w:customStyle="1" w:styleId="93D18A0BD9AA4BD0B815155F2B6A4617">
    <w:name w:val="93D18A0BD9AA4BD0B815155F2B6A4617"/>
    <w:rsid w:val="00B328BD"/>
  </w:style>
  <w:style w:type="paragraph" w:customStyle="1" w:styleId="2FE3133A64624CBEAEF8F3A52E7BA73B">
    <w:name w:val="2FE3133A64624CBEAEF8F3A52E7BA73B"/>
    <w:rsid w:val="00B328BD"/>
  </w:style>
  <w:style w:type="paragraph" w:customStyle="1" w:styleId="ACF14B110EBA472E8A1A699DE728C9AE">
    <w:name w:val="ACF14B110EBA472E8A1A699DE728C9AE"/>
    <w:rsid w:val="00B328BD"/>
  </w:style>
  <w:style w:type="paragraph" w:customStyle="1" w:styleId="9FB33A44E3C34A0BA7D390CDCBEDC047">
    <w:name w:val="9FB33A44E3C34A0BA7D390CDCBEDC047"/>
    <w:rsid w:val="00B328BD"/>
  </w:style>
  <w:style w:type="paragraph" w:customStyle="1" w:styleId="B4524FA862B745428E85CC5E7E17DE96">
    <w:name w:val="B4524FA862B745428E85CC5E7E17DE96"/>
    <w:rsid w:val="00B328BD"/>
  </w:style>
  <w:style w:type="paragraph" w:customStyle="1" w:styleId="EC109B7723C1445786760E74AA5AD297">
    <w:name w:val="EC109B7723C1445786760E74AA5AD297"/>
    <w:rsid w:val="00B328BD"/>
  </w:style>
  <w:style w:type="paragraph" w:customStyle="1" w:styleId="C08D5C7B6689400AB64F5638E142E56E">
    <w:name w:val="C08D5C7B6689400AB64F5638E142E56E"/>
    <w:rsid w:val="00B328BD"/>
  </w:style>
  <w:style w:type="paragraph" w:customStyle="1" w:styleId="60ABC7733E5F4DE49348B2B714FE0A2B">
    <w:name w:val="60ABC7733E5F4DE49348B2B714FE0A2B"/>
    <w:rsid w:val="00B328BD"/>
  </w:style>
  <w:style w:type="paragraph" w:customStyle="1" w:styleId="EDF99C904C0B44039A9403766CF31E1C">
    <w:name w:val="EDF99C904C0B44039A9403766CF31E1C"/>
    <w:rsid w:val="00B328BD"/>
  </w:style>
  <w:style w:type="paragraph" w:customStyle="1" w:styleId="7609FFD24A774969806079C15487967B">
    <w:name w:val="7609FFD24A774969806079C15487967B"/>
    <w:rsid w:val="00B328BD"/>
  </w:style>
  <w:style w:type="paragraph" w:customStyle="1" w:styleId="A527AB379C0C4CDF99AE54526EFD7B42">
    <w:name w:val="A527AB379C0C4CDF99AE54526EFD7B42"/>
    <w:rsid w:val="00B328BD"/>
  </w:style>
  <w:style w:type="paragraph" w:customStyle="1" w:styleId="3DF4DE22A9E04DFB985A28550A0C742C">
    <w:name w:val="3DF4DE22A9E04DFB985A28550A0C742C"/>
    <w:rsid w:val="00B328BD"/>
  </w:style>
  <w:style w:type="paragraph" w:customStyle="1" w:styleId="67430A87921A487699B202019124DF15">
    <w:name w:val="67430A87921A487699B202019124DF15"/>
    <w:rsid w:val="00B328BD"/>
  </w:style>
  <w:style w:type="paragraph" w:customStyle="1" w:styleId="2B4AB2CC61644F06BFC546F15CAF1586">
    <w:name w:val="2B4AB2CC61644F06BFC546F15CAF1586"/>
    <w:rsid w:val="00B328BD"/>
  </w:style>
  <w:style w:type="paragraph" w:customStyle="1" w:styleId="9B9766A4DA2948B988AC3F4DB3D14E17">
    <w:name w:val="9B9766A4DA2948B988AC3F4DB3D14E17"/>
    <w:rsid w:val="00B328BD"/>
  </w:style>
  <w:style w:type="paragraph" w:customStyle="1" w:styleId="A25C67C875054C9EA1316F6191F21377">
    <w:name w:val="A25C67C875054C9EA1316F6191F21377"/>
    <w:rsid w:val="00B328BD"/>
  </w:style>
  <w:style w:type="paragraph" w:customStyle="1" w:styleId="FF6D625AFC0F4B1A963A8F515BECA021">
    <w:name w:val="FF6D625AFC0F4B1A963A8F515BECA021"/>
    <w:rsid w:val="00B328BD"/>
  </w:style>
  <w:style w:type="paragraph" w:customStyle="1" w:styleId="8D5E4855FCE74891B504C28AC39ADFF1">
    <w:name w:val="8D5E4855FCE74891B504C28AC39ADFF1"/>
    <w:rsid w:val="00B328BD"/>
  </w:style>
  <w:style w:type="paragraph" w:customStyle="1" w:styleId="A0F665EBEB1C4F35B3334719A484E963">
    <w:name w:val="A0F665EBEB1C4F35B3334719A484E963"/>
    <w:rsid w:val="00B328BD"/>
  </w:style>
  <w:style w:type="paragraph" w:customStyle="1" w:styleId="F70492A5C6B54A2181F8C0009D5FFC08">
    <w:name w:val="F70492A5C6B54A2181F8C0009D5FFC08"/>
    <w:rsid w:val="00B328BD"/>
  </w:style>
  <w:style w:type="paragraph" w:customStyle="1" w:styleId="940C267371214C19A70938A73FAF761E">
    <w:name w:val="940C267371214C19A70938A73FAF761E"/>
    <w:rsid w:val="00B328BD"/>
  </w:style>
  <w:style w:type="paragraph" w:customStyle="1" w:styleId="71241690B2E942B7BA63211736A8E6CC">
    <w:name w:val="71241690B2E942B7BA63211736A8E6CC"/>
    <w:rsid w:val="00B328BD"/>
  </w:style>
  <w:style w:type="paragraph" w:customStyle="1" w:styleId="3B660D61615F4D3A89A3C9C02B148156">
    <w:name w:val="3B660D61615F4D3A89A3C9C02B148156"/>
    <w:rsid w:val="00B328BD"/>
  </w:style>
  <w:style w:type="paragraph" w:customStyle="1" w:styleId="4C3D0ACD10444DD9B861F7425744BA2B">
    <w:name w:val="4C3D0ACD10444DD9B861F7425744BA2B"/>
    <w:rsid w:val="00B328BD"/>
  </w:style>
  <w:style w:type="paragraph" w:customStyle="1" w:styleId="D4E494C7DD2E498DA03D82740EEAF374">
    <w:name w:val="D4E494C7DD2E498DA03D82740EEAF374"/>
    <w:rsid w:val="00B328BD"/>
  </w:style>
  <w:style w:type="paragraph" w:customStyle="1" w:styleId="DA443838B2644FDEB766AC3AABA6874B">
    <w:name w:val="DA443838B2644FDEB766AC3AABA6874B"/>
    <w:rsid w:val="00B328BD"/>
  </w:style>
  <w:style w:type="paragraph" w:customStyle="1" w:styleId="BA4FA2C26346408EB1ED535AE15DA405">
    <w:name w:val="BA4FA2C26346408EB1ED535AE15DA405"/>
    <w:rsid w:val="00B328BD"/>
  </w:style>
  <w:style w:type="paragraph" w:customStyle="1" w:styleId="22AA3DEC39AE4E9CADD74C0A2AA23EE7">
    <w:name w:val="22AA3DEC39AE4E9CADD74C0A2AA23EE7"/>
    <w:rsid w:val="00B328BD"/>
  </w:style>
  <w:style w:type="paragraph" w:customStyle="1" w:styleId="D7A6C0D7EB1B45339CB2EAD0D7E9CBF1">
    <w:name w:val="D7A6C0D7EB1B45339CB2EAD0D7E9CBF1"/>
    <w:rsid w:val="00B328BD"/>
  </w:style>
  <w:style w:type="paragraph" w:customStyle="1" w:styleId="0D0E6456B1F14FDE87F9B29B9149996D">
    <w:name w:val="0D0E6456B1F14FDE87F9B29B9149996D"/>
    <w:rsid w:val="000C4321"/>
  </w:style>
  <w:style w:type="paragraph" w:customStyle="1" w:styleId="28C41431498E426C94FC3B335DCE1606">
    <w:name w:val="28C41431498E426C94FC3B335DCE1606"/>
    <w:rsid w:val="000C4321"/>
  </w:style>
  <w:style w:type="paragraph" w:customStyle="1" w:styleId="90AC6EAD76C44F2C898210AF5848D0BC3">
    <w:name w:val="90AC6EAD76C44F2C898210AF5848D0BC3"/>
    <w:rsid w:val="000C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C9D9386A14E4CA8C8137CF79A5DFF3">
    <w:name w:val="E21C9D9386A14E4CA8C8137CF79A5DFF3"/>
    <w:rsid w:val="000C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3BD076F8342729DDC4D42FB0EE7971">
    <w:name w:val="27B3BD076F8342729DDC4D42FB0EE7971"/>
    <w:rsid w:val="000C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18A0BD9AA4BD0B815155F2B6A46171">
    <w:name w:val="93D18A0BD9AA4BD0B815155F2B6A46171"/>
    <w:rsid w:val="000C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E6456B1F14FDE87F9B29B9149996D1">
    <w:name w:val="0D0E6456B1F14FDE87F9B29B9149996D1"/>
    <w:rsid w:val="000C432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CD67B5227AC4219822BCC21737EC557">
    <w:name w:val="4CD67B5227AC4219822BCC21737EC557"/>
    <w:rsid w:val="000C4321"/>
  </w:style>
  <w:style w:type="paragraph" w:customStyle="1" w:styleId="28353A78F84A4D5FB14EF9CBFDEE3D58">
    <w:name w:val="28353A78F84A4D5FB14EF9CBFDEE3D58"/>
    <w:rsid w:val="000C4321"/>
  </w:style>
  <w:style w:type="paragraph" w:customStyle="1" w:styleId="0D9E1B360AF24FF1BD1537F10BE1F14C">
    <w:name w:val="0D9E1B360AF24FF1BD1537F10BE1F14C"/>
    <w:rsid w:val="000C4321"/>
  </w:style>
  <w:style w:type="paragraph" w:customStyle="1" w:styleId="2417C3285CD34483933FF642F07906DD">
    <w:name w:val="2417C3285CD34483933FF642F07906DD"/>
    <w:rsid w:val="000C4321"/>
  </w:style>
  <w:style w:type="paragraph" w:customStyle="1" w:styleId="829022B7AC394D1AAA8D5D51B9B24307">
    <w:name w:val="829022B7AC394D1AAA8D5D51B9B24307"/>
    <w:rsid w:val="000C4321"/>
  </w:style>
  <w:style w:type="paragraph" w:customStyle="1" w:styleId="3CC141FA9FEB47BFA577E906A15AF068">
    <w:name w:val="3CC141FA9FEB47BFA577E906A15AF068"/>
    <w:rsid w:val="001565D7"/>
  </w:style>
  <w:style w:type="paragraph" w:customStyle="1" w:styleId="8A7075E027A544969335069C254743CF">
    <w:name w:val="8A7075E027A544969335069C254743CF"/>
    <w:rsid w:val="001565D7"/>
  </w:style>
  <w:style w:type="paragraph" w:customStyle="1" w:styleId="3C638E59D07D4EAD9690ACBB70C5E660">
    <w:name w:val="3C638E59D07D4EAD9690ACBB70C5E660"/>
    <w:rsid w:val="001565D7"/>
  </w:style>
  <w:style w:type="paragraph" w:customStyle="1" w:styleId="590743CE27174906930C5C362D8888E1">
    <w:name w:val="590743CE27174906930C5C362D8888E1"/>
    <w:rsid w:val="001565D7"/>
  </w:style>
  <w:style w:type="paragraph" w:customStyle="1" w:styleId="7F9330BC77F942229FAD8FA4C07071EE">
    <w:name w:val="7F9330BC77F942229FAD8FA4C07071EE"/>
    <w:rsid w:val="001565D7"/>
  </w:style>
  <w:style w:type="paragraph" w:customStyle="1" w:styleId="27B3BD076F8342729DDC4D42FB0EE7972">
    <w:name w:val="27B3BD076F8342729DDC4D42FB0EE7972"/>
    <w:rsid w:val="0015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18A0BD9AA4BD0B815155F2B6A46172">
    <w:name w:val="93D18A0BD9AA4BD0B815155F2B6A46172"/>
    <w:rsid w:val="0015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141FA9FEB47BFA577E906A15AF0681">
    <w:name w:val="3CC141FA9FEB47BFA577E906A15AF0681"/>
    <w:rsid w:val="001565D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A7075E027A544969335069C254743CF1">
    <w:name w:val="8A7075E027A544969335069C254743CF1"/>
    <w:rsid w:val="001565D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D0E6456B1F14FDE87F9B29B9149996D2">
    <w:name w:val="0D0E6456B1F14FDE87F9B29B9149996D2"/>
    <w:rsid w:val="001565D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AE56107B04A4C07A9D577FD77A60CAE">
    <w:name w:val="6AE56107B04A4C07A9D577FD77A60CAE"/>
    <w:rsid w:val="0015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0BF82EED24263B669B2406AA3F925">
    <w:name w:val="1A20BF82EED24263B669B2406AA3F925"/>
    <w:rsid w:val="001565D7"/>
  </w:style>
  <w:style w:type="paragraph" w:customStyle="1" w:styleId="BD240B9A3E024D3DBC1A16F4E72A3004">
    <w:name w:val="BD240B9A3E024D3DBC1A16F4E72A3004"/>
    <w:rsid w:val="001565D7"/>
  </w:style>
  <w:style w:type="paragraph" w:customStyle="1" w:styleId="D63F20E85F974158A2844EB20FB3E667">
    <w:name w:val="D63F20E85F974158A2844EB20FB3E667"/>
    <w:rsid w:val="001565D7"/>
  </w:style>
  <w:style w:type="paragraph" w:customStyle="1" w:styleId="EDB539FBBA254405A4CCD60B2C2A4E89">
    <w:name w:val="EDB539FBBA254405A4CCD60B2C2A4E89"/>
    <w:rsid w:val="001565D7"/>
  </w:style>
  <w:style w:type="paragraph" w:customStyle="1" w:styleId="ED8A0A2D98454E7D91B00329C9B4D71F">
    <w:name w:val="ED8A0A2D98454E7D91B00329C9B4D71F"/>
    <w:rsid w:val="001565D7"/>
  </w:style>
  <w:style w:type="paragraph" w:customStyle="1" w:styleId="97E490785AE044A1B1A7719376F27875">
    <w:name w:val="97E490785AE044A1B1A7719376F27875"/>
    <w:rsid w:val="001565D7"/>
  </w:style>
  <w:style w:type="paragraph" w:customStyle="1" w:styleId="1764204C884D4B7EB22E1BCA3EF8F2CB">
    <w:name w:val="1764204C884D4B7EB22E1BCA3EF8F2CB"/>
    <w:rsid w:val="00626E9E"/>
  </w:style>
  <w:style w:type="paragraph" w:customStyle="1" w:styleId="D7525C4018E54D66819D2B64CE2F5D39">
    <w:name w:val="D7525C4018E54D66819D2B64CE2F5D39"/>
    <w:rsid w:val="00626E9E"/>
  </w:style>
  <w:style w:type="paragraph" w:customStyle="1" w:styleId="7B747AEB1B3348D6AD270EED1976BB02">
    <w:name w:val="7B747AEB1B3348D6AD270EED1976BB02"/>
    <w:rsid w:val="00626E9E"/>
  </w:style>
  <w:style w:type="paragraph" w:customStyle="1" w:styleId="6A582FE522AA434685F6382CA5567C82">
    <w:name w:val="6A582FE522AA434685F6382CA5567C82"/>
    <w:rsid w:val="00626E9E"/>
  </w:style>
  <w:style w:type="paragraph" w:customStyle="1" w:styleId="4A747F5BC197435BA2704F77C40720D8">
    <w:name w:val="4A747F5BC197435BA2704F77C40720D8"/>
    <w:rsid w:val="00626E9E"/>
  </w:style>
  <w:style w:type="paragraph" w:customStyle="1" w:styleId="0617641D71794E9AA51F715CB20D5CD8">
    <w:name w:val="0617641D71794E9AA51F715CB20D5CD8"/>
    <w:rsid w:val="00626E9E"/>
  </w:style>
  <w:style w:type="paragraph" w:customStyle="1" w:styleId="F3BBD695A2F64E3D9A5CC8E5F854A840">
    <w:name w:val="F3BBD695A2F64E3D9A5CC8E5F854A840"/>
    <w:rsid w:val="00626E9E"/>
  </w:style>
  <w:style w:type="paragraph" w:customStyle="1" w:styleId="D71541297DF04F429D490B4944E12477">
    <w:name w:val="D71541297DF04F429D490B4944E12477"/>
    <w:rsid w:val="00626E9E"/>
  </w:style>
  <w:style w:type="paragraph" w:customStyle="1" w:styleId="22A29430ADE54EB4A3996F6820AFB07F">
    <w:name w:val="22A29430ADE54EB4A3996F6820AFB07F"/>
    <w:rsid w:val="00626E9E"/>
  </w:style>
  <w:style w:type="paragraph" w:customStyle="1" w:styleId="DAFEAAB1BD1245D29D04435A514C1D52">
    <w:name w:val="DAFEAAB1BD1245D29D04435A514C1D52"/>
    <w:rsid w:val="00626E9E"/>
  </w:style>
  <w:style w:type="paragraph" w:customStyle="1" w:styleId="60A7FD4E3D0A4D9C893319D561CAE0D0">
    <w:name w:val="60A7FD4E3D0A4D9C893319D561CAE0D0"/>
    <w:rsid w:val="00626E9E"/>
  </w:style>
  <w:style w:type="paragraph" w:customStyle="1" w:styleId="3AA1E0622C9140CBBF40F339B1185E91">
    <w:name w:val="3AA1E0622C9140CBBF40F339B1185E91"/>
    <w:rsid w:val="00626E9E"/>
  </w:style>
  <w:style w:type="paragraph" w:customStyle="1" w:styleId="3A5B6B18FCCA4A29A8A6325D18467FF5">
    <w:name w:val="3A5B6B18FCCA4A29A8A6325D18467FF5"/>
    <w:rsid w:val="00626E9E"/>
  </w:style>
  <w:style w:type="paragraph" w:customStyle="1" w:styleId="6252457381E14FC2B1E107351790B8B2">
    <w:name w:val="6252457381E14FC2B1E107351790B8B2"/>
    <w:rsid w:val="00626E9E"/>
  </w:style>
  <w:style w:type="paragraph" w:customStyle="1" w:styleId="B88A73CE1C3F4916B3BED470BF6CEDCE">
    <w:name w:val="B88A73CE1C3F4916B3BED470BF6CEDCE"/>
    <w:rsid w:val="00626E9E"/>
  </w:style>
  <w:style w:type="paragraph" w:customStyle="1" w:styleId="6D5A8A2BBA204BA4ACF14547A3BB5401">
    <w:name w:val="6D5A8A2BBA204BA4ACF14547A3BB5401"/>
    <w:rsid w:val="00626E9E"/>
  </w:style>
  <w:style w:type="paragraph" w:customStyle="1" w:styleId="CC86267C55DE4CB495BA25AD2CAF71B2">
    <w:name w:val="CC86267C55DE4CB495BA25AD2CAF71B2"/>
    <w:rsid w:val="00626E9E"/>
  </w:style>
  <w:style w:type="paragraph" w:customStyle="1" w:styleId="8B672E42024540AC9AC933638A7CDF24">
    <w:name w:val="8B672E42024540AC9AC933638A7CDF24"/>
    <w:rsid w:val="00626E9E"/>
  </w:style>
  <w:style w:type="paragraph" w:customStyle="1" w:styleId="2E55372252CC4288A7A0FB11C0F9C30C">
    <w:name w:val="2E55372252CC4288A7A0FB11C0F9C30C"/>
    <w:rsid w:val="00626E9E"/>
  </w:style>
  <w:style w:type="paragraph" w:customStyle="1" w:styleId="52D06C8EDCC54560BDE2F9AE0CA76268">
    <w:name w:val="52D06C8EDCC54560BDE2F9AE0CA76268"/>
    <w:rsid w:val="00626E9E"/>
  </w:style>
  <w:style w:type="paragraph" w:customStyle="1" w:styleId="04F37DF5F95949A5B77CA47A542750F4">
    <w:name w:val="04F37DF5F95949A5B77CA47A542750F4"/>
    <w:rsid w:val="00626E9E"/>
  </w:style>
  <w:style w:type="paragraph" w:customStyle="1" w:styleId="75D98C010D0C41DF810906A120FDCB40">
    <w:name w:val="75D98C010D0C41DF810906A120FDCB40"/>
    <w:rsid w:val="00626E9E"/>
  </w:style>
  <w:style w:type="paragraph" w:customStyle="1" w:styleId="59C750A1ED0743EB8B85742F3DA5B96F">
    <w:name w:val="59C750A1ED0743EB8B85742F3DA5B96F"/>
    <w:rsid w:val="00626E9E"/>
  </w:style>
  <w:style w:type="paragraph" w:customStyle="1" w:styleId="4E34723B48B54F08BC7DEB307670F85C">
    <w:name w:val="4E34723B48B54F08BC7DEB307670F85C"/>
    <w:rsid w:val="00626E9E"/>
  </w:style>
  <w:style w:type="paragraph" w:customStyle="1" w:styleId="C184726EBD954F74A26D907FB53CBF6E">
    <w:name w:val="C184726EBD954F74A26D907FB53CBF6E"/>
    <w:rsid w:val="00626E9E"/>
  </w:style>
  <w:style w:type="paragraph" w:customStyle="1" w:styleId="1784834C5075494B958EFA55252900BF">
    <w:name w:val="1784834C5075494B958EFA55252900BF"/>
    <w:rsid w:val="00626E9E"/>
  </w:style>
  <w:style w:type="paragraph" w:customStyle="1" w:styleId="BD40ADA8250D483AB861C20CAEC746DA">
    <w:name w:val="BD40ADA8250D483AB861C20CAEC746DA"/>
    <w:rsid w:val="00626E9E"/>
  </w:style>
  <w:style w:type="paragraph" w:customStyle="1" w:styleId="527868F560E14B1CACD69D51FAE5A341">
    <w:name w:val="527868F560E14B1CACD69D51FAE5A341"/>
    <w:rsid w:val="00626E9E"/>
  </w:style>
  <w:style w:type="paragraph" w:customStyle="1" w:styleId="86563882E3CB4E4782EAF7D7503C1D76">
    <w:name w:val="86563882E3CB4E4782EAF7D7503C1D76"/>
    <w:rsid w:val="00626E9E"/>
  </w:style>
  <w:style w:type="paragraph" w:customStyle="1" w:styleId="DE07646653C64377BE46059E9388AA5E">
    <w:name w:val="DE07646653C64377BE46059E9388AA5E"/>
    <w:rsid w:val="00626E9E"/>
  </w:style>
  <w:style w:type="paragraph" w:customStyle="1" w:styleId="5202AF14C7C34C10AA39185DEAC2FEEE">
    <w:name w:val="5202AF14C7C34C10AA39185DEAC2FEEE"/>
    <w:rsid w:val="00626E9E"/>
  </w:style>
  <w:style w:type="paragraph" w:customStyle="1" w:styleId="E77584FBB84843C3A5EDEAE1BC959710">
    <w:name w:val="E77584FBB84843C3A5EDEAE1BC959710"/>
    <w:rsid w:val="00626E9E"/>
  </w:style>
  <w:style w:type="paragraph" w:customStyle="1" w:styleId="9CBC0E6E432745328E56B0799259058D">
    <w:name w:val="9CBC0E6E432745328E56B0799259058D"/>
    <w:rsid w:val="00626E9E"/>
  </w:style>
  <w:style w:type="paragraph" w:customStyle="1" w:styleId="BBCF63F4B87C49CB9631B9B3686B4BBD">
    <w:name w:val="BBCF63F4B87C49CB9631B9B3686B4BBD"/>
    <w:rsid w:val="00433117"/>
  </w:style>
  <w:style w:type="paragraph" w:customStyle="1" w:styleId="9F9EEFE1AF5C4774B393BC1F5F590DAC">
    <w:name w:val="9F9EEFE1AF5C4774B393BC1F5F590DAC"/>
    <w:rsid w:val="00433117"/>
  </w:style>
  <w:style w:type="paragraph" w:customStyle="1" w:styleId="894B4DED6F4C49AFB96BE1F182F432F8">
    <w:name w:val="894B4DED6F4C49AFB96BE1F182F432F8"/>
    <w:rsid w:val="00433117"/>
  </w:style>
  <w:style w:type="paragraph" w:customStyle="1" w:styleId="92D99CA6695A46A29A87794B3C2C2CF8">
    <w:name w:val="92D99CA6695A46A29A87794B3C2C2CF8"/>
    <w:rsid w:val="00433117"/>
  </w:style>
  <w:style w:type="paragraph" w:customStyle="1" w:styleId="A09B38D28397447386D29B86755AFEDD">
    <w:name w:val="A09B38D28397447386D29B86755AFEDD"/>
    <w:rsid w:val="00433117"/>
  </w:style>
  <w:style w:type="paragraph" w:customStyle="1" w:styleId="0F69D5BEC15F4ABC9F2ABCCB07DE3A10">
    <w:name w:val="0F69D5BEC15F4ABC9F2ABCCB07DE3A10"/>
    <w:rsid w:val="00433117"/>
  </w:style>
  <w:style w:type="paragraph" w:customStyle="1" w:styleId="7612B97274514297A83C79D39672A570">
    <w:name w:val="7612B97274514297A83C79D39672A570"/>
    <w:rsid w:val="00433117"/>
  </w:style>
  <w:style w:type="paragraph" w:customStyle="1" w:styleId="8ADB8B682B51470C81E25E50B01DD066">
    <w:name w:val="8ADB8B682B51470C81E25E50B01DD066"/>
    <w:rsid w:val="00433117"/>
  </w:style>
  <w:style w:type="paragraph" w:customStyle="1" w:styleId="C190CABD65D14B2296EADE8CCBF68AF5">
    <w:name w:val="C190CABD65D14B2296EADE8CCBF68AF5"/>
    <w:rsid w:val="00433117"/>
  </w:style>
  <w:style w:type="paragraph" w:customStyle="1" w:styleId="2C3F26634F5049DF88AC0B3E1FE7CDC0">
    <w:name w:val="2C3F26634F5049DF88AC0B3E1FE7CDC0"/>
    <w:rsid w:val="00433117"/>
  </w:style>
  <w:style w:type="paragraph" w:customStyle="1" w:styleId="8B0C8D3E5FAB493283AE8AC9A59700DE">
    <w:name w:val="8B0C8D3E5FAB493283AE8AC9A59700DE"/>
    <w:rsid w:val="00433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F7282-E84E-48DF-A8C3-C7FDC374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17</Pages>
  <Words>2643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JUSTIFICATIVO</vt:lpstr>
    </vt:vector>
  </TitlesOfParts>
  <Company>Servicio Gestión Informática</Company>
  <LinksUpToDate>false</LinksUpToDate>
  <CharactersWithSpaces>17148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JUSTIFICATIVO</dc:title>
  <dc:subject/>
  <dc:creator>DGEAIM</dc:creator>
  <cp:keywords/>
  <dc:description/>
  <cp:lastModifiedBy>GONZALEZ TUDELA, MARIA CRUZ</cp:lastModifiedBy>
  <cp:revision>4</cp:revision>
  <cp:lastPrinted>2011-02-18T12:39:00Z</cp:lastPrinted>
  <dcterms:created xsi:type="dcterms:W3CDTF">2024-11-12T10:06:00Z</dcterms:created>
  <dcterms:modified xsi:type="dcterms:W3CDTF">2024-11-12T10:48:00Z</dcterms:modified>
</cp:coreProperties>
</file>